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0C39" w14:textId="280D2548" w:rsidR="00E23528" w:rsidRPr="00E23528" w:rsidRDefault="00E23528" w:rsidP="00246D9F">
      <w:pPr>
        <w:spacing w:line="276" w:lineRule="auto"/>
        <w:rPr>
          <w:rFonts w:asciiTheme="minorHAnsi" w:hAnsiTheme="minorHAnsi" w:cstheme="minorHAnsi"/>
          <w:sz w:val="28"/>
          <w:szCs w:val="28"/>
        </w:rPr>
      </w:pPr>
      <w:r w:rsidRPr="00E23528">
        <w:rPr>
          <w:rFonts w:asciiTheme="minorHAnsi" w:hAnsiTheme="minorHAnsi" w:cstheme="minorHAnsi"/>
          <w:sz w:val="28"/>
          <w:szCs w:val="28"/>
        </w:rPr>
        <w:t xml:space="preserve">Menighedsrådsmøde </w:t>
      </w:r>
      <w:r>
        <w:rPr>
          <w:rFonts w:asciiTheme="minorHAnsi" w:hAnsiTheme="minorHAnsi" w:cstheme="minorHAnsi"/>
          <w:sz w:val="28"/>
          <w:szCs w:val="28"/>
        </w:rPr>
        <w:t xml:space="preserve">den </w:t>
      </w:r>
      <w:r w:rsidR="00956A50">
        <w:rPr>
          <w:rFonts w:asciiTheme="minorHAnsi" w:hAnsiTheme="minorHAnsi" w:cstheme="minorHAnsi"/>
          <w:sz w:val="28"/>
          <w:szCs w:val="28"/>
        </w:rPr>
        <w:t>25</w:t>
      </w:r>
      <w:r>
        <w:rPr>
          <w:rFonts w:asciiTheme="minorHAnsi" w:hAnsiTheme="minorHAnsi" w:cstheme="minorHAnsi"/>
          <w:sz w:val="28"/>
          <w:szCs w:val="28"/>
        </w:rPr>
        <w:t xml:space="preserve">. </w:t>
      </w:r>
      <w:r w:rsidR="00956A50">
        <w:rPr>
          <w:rFonts w:asciiTheme="minorHAnsi" w:hAnsiTheme="minorHAnsi" w:cstheme="minorHAnsi"/>
          <w:sz w:val="28"/>
          <w:szCs w:val="28"/>
        </w:rPr>
        <w:t>januar</w:t>
      </w:r>
      <w:r>
        <w:rPr>
          <w:rFonts w:asciiTheme="minorHAnsi" w:hAnsiTheme="minorHAnsi" w:cstheme="minorHAnsi"/>
          <w:sz w:val="28"/>
          <w:szCs w:val="28"/>
        </w:rPr>
        <w:t xml:space="preserve"> kl. 1</w:t>
      </w:r>
      <w:r w:rsidR="00956A50">
        <w:rPr>
          <w:rFonts w:asciiTheme="minorHAnsi" w:hAnsiTheme="minorHAnsi" w:cstheme="minorHAnsi"/>
          <w:sz w:val="28"/>
          <w:szCs w:val="28"/>
        </w:rPr>
        <w:t>8.30</w:t>
      </w:r>
    </w:p>
    <w:p w14:paraId="1C21FD6B" w14:textId="77777777" w:rsidR="00E23528" w:rsidRDefault="00E23528" w:rsidP="00246D9F">
      <w:pPr>
        <w:spacing w:line="276" w:lineRule="auto"/>
        <w:rPr>
          <w:rFonts w:asciiTheme="minorHAnsi" w:hAnsiTheme="minorHAnsi" w:cstheme="minorHAnsi"/>
        </w:rPr>
      </w:pPr>
    </w:p>
    <w:p w14:paraId="65E9F20F" w14:textId="4A454114" w:rsidR="00246D9F" w:rsidRDefault="00246D9F" w:rsidP="00246D9F">
      <w:pPr>
        <w:spacing w:line="276" w:lineRule="auto"/>
        <w:rPr>
          <w:rFonts w:asciiTheme="minorHAnsi" w:hAnsiTheme="minorHAnsi" w:cstheme="minorHAnsi"/>
        </w:rPr>
      </w:pPr>
      <w:r w:rsidRPr="00246D9F">
        <w:rPr>
          <w:rFonts w:asciiTheme="minorHAnsi" w:hAnsiTheme="minorHAnsi" w:cstheme="minorHAnsi"/>
        </w:rPr>
        <w:t xml:space="preserve">Indkaldte: </w:t>
      </w:r>
      <w:r w:rsidR="00E23528">
        <w:rPr>
          <w:rFonts w:asciiTheme="minorHAnsi" w:hAnsiTheme="minorHAnsi" w:cstheme="minorHAnsi"/>
        </w:rPr>
        <w:t xml:space="preserve">Jens Christian Grøndahl, Jacob Ørsted, </w:t>
      </w:r>
      <w:r w:rsidRPr="00246D9F">
        <w:rPr>
          <w:rFonts w:asciiTheme="minorHAnsi" w:hAnsiTheme="minorHAnsi" w:cstheme="minorHAnsi"/>
        </w:rPr>
        <w:t>Jan Pehrsson, Marianne Skodborggaard, Gert Lorenzen, Vibeke Hougaard, Gustav Grüner,</w:t>
      </w:r>
      <w:r w:rsidR="00E23528">
        <w:rPr>
          <w:rFonts w:asciiTheme="minorHAnsi" w:hAnsiTheme="minorHAnsi" w:cstheme="minorHAnsi"/>
        </w:rPr>
        <w:t xml:space="preserve"> </w:t>
      </w:r>
      <w:r w:rsidRPr="00246D9F">
        <w:rPr>
          <w:rFonts w:asciiTheme="minorHAnsi" w:hAnsiTheme="minorHAnsi" w:cstheme="minorHAnsi"/>
        </w:rPr>
        <w:t xml:space="preserve">Karen Voigt Steffensen, Annie Graae </w:t>
      </w:r>
      <w:r w:rsidR="003D1019">
        <w:rPr>
          <w:rFonts w:asciiTheme="minorHAnsi" w:hAnsiTheme="minorHAnsi" w:cstheme="minorHAnsi"/>
        </w:rPr>
        <w:t xml:space="preserve">og </w:t>
      </w:r>
      <w:r w:rsidRPr="00246D9F">
        <w:rPr>
          <w:rFonts w:asciiTheme="minorHAnsi" w:hAnsiTheme="minorHAnsi" w:cstheme="minorHAnsi"/>
        </w:rPr>
        <w:t>Michael Fornitz</w:t>
      </w:r>
    </w:p>
    <w:p w14:paraId="0927D9E0" w14:textId="546C649B" w:rsidR="00246D9F" w:rsidRDefault="00246D9F">
      <w:r>
        <w:t>Afbud</w:t>
      </w:r>
      <w:r w:rsidR="00E23528">
        <w:t xml:space="preserve"> fra: </w:t>
      </w:r>
    </w:p>
    <w:p w14:paraId="6BC32EC2" w14:textId="4B430312" w:rsidR="00E23528" w:rsidRDefault="00E23528">
      <w:r>
        <w:t>Referent: Sahra Lindeberg</w:t>
      </w:r>
    </w:p>
    <w:p w14:paraId="3DC0FEDC" w14:textId="77777777" w:rsidR="00E23528" w:rsidRDefault="00E23528"/>
    <w:p w14:paraId="5B7B92E7" w14:textId="77777777" w:rsidR="00246D9F" w:rsidRDefault="00246D9F"/>
    <w:tbl>
      <w:tblPr>
        <w:tblStyle w:val="Tabel-Gitter"/>
        <w:tblW w:w="9351" w:type="dxa"/>
        <w:tblLayout w:type="fixed"/>
        <w:tblLook w:val="04A0" w:firstRow="1" w:lastRow="0" w:firstColumn="1" w:lastColumn="0" w:noHBand="0" w:noVBand="1"/>
      </w:tblPr>
      <w:tblGrid>
        <w:gridCol w:w="2694"/>
        <w:gridCol w:w="6657"/>
      </w:tblGrid>
      <w:tr w:rsidR="00246D9F" w14:paraId="41D8F49B" w14:textId="77777777" w:rsidTr="00A06945">
        <w:tc>
          <w:tcPr>
            <w:tcW w:w="2694" w:type="dxa"/>
          </w:tcPr>
          <w:p w14:paraId="3AE03021" w14:textId="79464FA3" w:rsidR="00246D9F" w:rsidRDefault="00246D9F" w:rsidP="00246D9F">
            <w:pPr>
              <w:spacing w:line="276" w:lineRule="auto"/>
              <w:rPr>
                <w:rFonts w:ascii="Constantia" w:hAnsi="Constantia" w:cstheme="minorBidi"/>
                <w:spacing w:val="0"/>
              </w:rPr>
            </w:pPr>
            <w:r>
              <w:rPr>
                <w:rFonts w:ascii="Constantia" w:hAnsi="Constantia"/>
              </w:rPr>
              <w:t>1. Godkendelse af dagsorden.</w:t>
            </w:r>
          </w:p>
          <w:p w14:paraId="79C20D68" w14:textId="77777777" w:rsidR="00246D9F" w:rsidRDefault="00246D9F"/>
        </w:tc>
        <w:tc>
          <w:tcPr>
            <w:tcW w:w="6657" w:type="dxa"/>
          </w:tcPr>
          <w:p w14:paraId="24894997" w14:textId="77777777" w:rsidR="00246D9F" w:rsidRDefault="00246D9F"/>
        </w:tc>
      </w:tr>
      <w:tr w:rsidR="00246D9F" w14:paraId="56C4EC11" w14:textId="77777777" w:rsidTr="00A06945">
        <w:tc>
          <w:tcPr>
            <w:tcW w:w="2694" w:type="dxa"/>
          </w:tcPr>
          <w:p w14:paraId="3B2CB47A" w14:textId="77777777" w:rsidR="00246D9F" w:rsidRDefault="00246D9F"/>
        </w:tc>
        <w:tc>
          <w:tcPr>
            <w:tcW w:w="6657" w:type="dxa"/>
          </w:tcPr>
          <w:p w14:paraId="3D1481D0" w14:textId="0565AFF7" w:rsidR="00246D9F" w:rsidRDefault="009061F7">
            <w:r>
              <w:t>Dagsordenen blev godkendt.</w:t>
            </w:r>
          </w:p>
        </w:tc>
      </w:tr>
      <w:tr w:rsidR="00246D9F" w14:paraId="00E81D35" w14:textId="77777777" w:rsidTr="00A06945">
        <w:tc>
          <w:tcPr>
            <w:tcW w:w="2694" w:type="dxa"/>
          </w:tcPr>
          <w:p w14:paraId="2553C5E0" w14:textId="0CEA946E" w:rsidR="00246D9F" w:rsidRPr="00246D9F" w:rsidRDefault="00246D9F" w:rsidP="00246D9F">
            <w:pPr>
              <w:spacing w:line="276" w:lineRule="auto"/>
              <w:rPr>
                <w:rFonts w:ascii="Constantia" w:hAnsi="Constantia" w:cstheme="minorBidi"/>
                <w:spacing w:val="0"/>
              </w:rPr>
            </w:pPr>
            <w:r>
              <w:rPr>
                <w:rFonts w:ascii="Constantia" w:hAnsi="Constantia"/>
              </w:rPr>
              <w:t xml:space="preserve">2 Godkendelse af referat af menighedsrådsmøde den </w:t>
            </w:r>
            <w:r w:rsidR="0023618E">
              <w:rPr>
                <w:rFonts w:ascii="Constantia" w:hAnsi="Constantia"/>
              </w:rPr>
              <w:t>23</w:t>
            </w:r>
            <w:r>
              <w:rPr>
                <w:rFonts w:ascii="Constantia" w:hAnsi="Constantia"/>
              </w:rPr>
              <w:t xml:space="preserve">. </w:t>
            </w:r>
            <w:r w:rsidR="0023618E">
              <w:rPr>
                <w:rFonts w:ascii="Constantia" w:hAnsi="Constantia"/>
              </w:rPr>
              <w:t>november</w:t>
            </w:r>
            <w:r>
              <w:rPr>
                <w:rFonts w:ascii="Constantia" w:hAnsi="Constantia"/>
              </w:rPr>
              <w:t xml:space="preserve"> 202</w:t>
            </w:r>
            <w:r w:rsidR="0023618E">
              <w:rPr>
                <w:rFonts w:ascii="Constantia" w:hAnsi="Constantia"/>
              </w:rPr>
              <w:t>4</w:t>
            </w:r>
            <w:r>
              <w:rPr>
                <w:rFonts w:ascii="Constantia" w:hAnsi="Constantia"/>
              </w:rPr>
              <w:t xml:space="preserve">.  </w:t>
            </w:r>
          </w:p>
        </w:tc>
        <w:tc>
          <w:tcPr>
            <w:tcW w:w="6657" w:type="dxa"/>
          </w:tcPr>
          <w:p w14:paraId="19DAFB51" w14:textId="77777777" w:rsidR="00246D9F" w:rsidRDefault="00246D9F"/>
        </w:tc>
      </w:tr>
      <w:tr w:rsidR="00246D9F" w14:paraId="526C4BA3" w14:textId="77777777" w:rsidTr="00A06945">
        <w:tc>
          <w:tcPr>
            <w:tcW w:w="2694" w:type="dxa"/>
          </w:tcPr>
          <w:p w14:paraId="63B5385E" w14:textId="77777777" w:rsidR="00246D9F" w:rsidRDefault="00246D9F"/>
        </w:tc>
        <w:tc>
          <w:tcPr>
            <w:tcW w:w="6657" w:type="dxa"/>
          </w:tcPr>
          <w:p w14:paraId="3A405E3E" w14:textId="41BF9E2D" w:rsidR="00246D9F" w:rsidRDefault="009061F7">
            <w:r>
              <w:t>Referatet fra den 23. november blev godkendt med en enkelt ændring under punkt 5, hvor man ønskede at ændre formuleringen til ”godkendte” i stedet for ”tog til efterretning”.</w:t>
            </w:r>
          </w:p>
        </w:tc>
      </w:tr>
      <w:tr w:rsidR="00246D9F" w14:paraId="54A8A715" w14:textId="77777777" w:rsidTr="00A06945">
        <w:tc>
          <w:tcPr>
            <w:tcW w:w="2694" w:type="dxa"/>
          </w:tcPr>
          <w:p w14:paraId="7456026E" w14:textId="0E9DCD0F" w:rsidR="00246D9F" w:rsidRDefault="00246D9F" w:rsidP="00246D9F">
            <w:pPr>
              <w:spacing w:line="276" w:lineRule="auto"/>
              <w:rPr>
                <w:rFonts w:ascii="Constantia" w:hAnsi="Constantia"/>
              </w:rPr>
            </w:pPr>
            <w:r>
              <w:rPr>
                <w:rFonts w:ascii="Constantia" w:hAnsi="Constantia"/>
              </w:rPr>
              <w:t>3.</w:t>
            </w:r>
            <w:r w:rsidR="00101F16">
              <w:rPr>
                <w:rFonts w:ascii="Constantia" w:hAnsi="Constantia"/>
              </w:rPr>
              <w:t xml:space="preserve"> Meddelelser</w:t>
            </w:r>
            <w:r>
              <w:rPr>
                <w:rFonts w:ascii="Constantia" w:hAnsi="Constantia"/>
              </w:rPr>
              <w:t xml:space="preserve"> fra formand, præst, kasserer, kontaktperson, kirkeværge,</w:t>
            </w:r>
            <w:r w:rsidR="00B838AD">
              <w:rPr>
                <w:rFonts w:ascii="Constantia" w:hAnsi="Constantia"/>
              </w:rPr>
              <w:t xml:space="preserve"> </w:t>
            </w:r>
            <w:r>
              <w:rPr>
                <w:rFonts w:ascii="Constantia" w:hAnsi="Constantia"/>
              </w:rPr>
              <w:t>aktivitetsudvalg, børnehave</w:t>
            </w:r>
            <w:r w:rsidR="006A631A">
              <w:rPr>
                <w:rFonts w:ascii="Constantia" w:hAnsi="Constantia"/>
              </w:rPr>
              <w:t xml:space="preserve">, </w:t>
            </w:r>
            <w:r>
              <w:rPr>
                <w:rFonts w:ascii="Constantia" w:hAnsi="Constantia"/>
              </w:rPr>
              <w:t>menighedspleje</w:t>
            </w:r>
            <w:r w:rsidR="006A631A">
              <w:rPr>
                <w:rFonts w:ascii="Constantia" w:hAnsi="Constantia"/>
              </w:rPr>
              <w:t xml:space="preserve"> og evt. andre.</w:t>
            </w:r>
          </w:p>
          <w:p w14:paraId="2C9230EA" w14:textId="77777777" w:rsidR="00246D9F" w:rsidRDefault="00246D9F" w:rsidP="00246D9F">
            <w:pPr>
              <w:spacing w:line="276" w:lineRule="auto"/>
            </w:pPr>
          </w:p>
        </w:tc>
        <w:tc>
          <w:tcPr>
            <w:tcW w:w="6657" w:type="dxa"/>
          </w:tcPr>
          <w:p w14:paraId="7F6B5BAB" w14:textId="77777777" w:rsidR="00246D9F" w:rsidRDefault="00246D9F"/>
        </w:tc>
      </w:tr>
      <w:tr w:rsidR="00246D9F" w14:paraId="46615081" w14:textId="77777777" w:rsidTr="00A06945">
        <w:tc>
          <w:tcPr>
            <w:tcW w:w="2694" w:type="dxa"/>
          </w:tcPr>
          <w:p w14:paraId="2F5673CF" w14:textId="77777777" w:rsidR="00246D9F" w:rsidRDefault="00246D9F"/>
        </w:tc>
        <w:tc>
          <w:tcPr>
            <w:tcW w:w="6657" w:type="dxa"/>
          </w:tcPr>
          <w:p w14:paraId="72482947" w14:textId="77777777" w:rsidR="00246D9F" w:rsidRDefault="004473A4">
            <w:r>
              <w:rPr>
                <w:b/>
                <w:bCs/>
              </w:rPr>
              <w:t xml:space="preserve">Formanden: </w:t>
            </w:r>
            <w:r>
              <w:t>Har modtaget mail fra Teknologisk institut. Der vil blive arrangeret et møde i marts, hvor de vil fremlægge resultatet af deres undersøgelser af fugten i kirken med henblik på at give kirkens orgel de mest optimale forhold.</w:t>
            </w:r>
          </w:p>
          <w:p w14:paraId="22A59C13" w14:textId="5BE3A48B" w:rsidR="009A57C8" w:rsidRPr="004473A4" w:rsidRDefault="009A57C8">
            <w:r>
              <w:t>Angående lyset i kirken er der ønske om</w:t>
            </w:r>
            <w:r w:rsidR="00385D68">
              <w:t>,</w:t>
            </w:r>
            <w:r>
              <w:t xml:space="preserve"> at der kan skrues op og ned for styrken af lyset under pulpiturerne. Hvis dette skal kunne lade sig gøre, skal det eksisterende panel udvides med 4 ”scenarier” mere. </w:t>
            </w:r>
            <w:r w:rsidR="000023DE">
              <w:t xml:space="preserve">Menighedsrådet beslutter at bestille denne udvidelse hos Marianne Tuxen samt at afholde et arbejdsmøde, hvor ønsker til små justeringer </w:t>
            </w:r>
            <w:r w:rsidR="000023DE">
              <w:lastRenderedPageBreak/>
              <w:t>af det nye lys vil blive gennemgået.</w:t>
            </w:r>
          </w:p>
        </w:tc>
      </w:tr>
      <w:tr w:rsidR="00246D9F" w14:paraId="6E528AAD" w14:textId="77777777" w:rsidTr="00A06945">
        <w:tc>
          <w:tcPr>
            <w:tcW w:w="2694" w:type="dxa"/>
          </w:tcPr>
          <w:p w14:paraId="540EFEC9" w14:textId="77777777" w:rsidR="00246D9F" w:rsidRDefault="00246D9F"/>
        </w:tc>
        <w:tc>
          <w:tcPr>
            <w:tcW w:w="6657" w:type="dxa"/>
          </w:tcPr>
          <w:p w14:paraId="5E26EFE0" w14:textId="77777777" w:rsidR="00246D9F" w:rsidRDefault="00FD6057">
            <w:r>
              <w:rPr>
                <w:b/>
                <w:bCs/>
              </w:rPr>
              <w:t xml:space="preserve">Sognepræsten: </w:t>
            </w:r>
            <w:r>
              <w:t xml:space="preserve">Børnehaven har ytret ønske om, at der afholdes to månedlige børnegudstjenester i stedet for en. Det arbejder Hans Westenholz og Jacob Ørsted på at får arrangeret. </w:t>
            </w:r>
          </w:p>
          <w:p w14:paraId="196E4E7E" w14:textId="77777777" w:rsidR="00FD6057" w:rsidRDefault="00FD6057">
            <w:r>
              <w:t xml:space="preserve">Der har kun været positive tilbagemeldinger, efter julegudstjenestetidspunktet blev flyttet fra kl. 16 til kl.15. Nytårsdag var også en stor succes i år. </w:t>
            </w:r>
          </w:p>
          <w:p w14:paraId="58F6BAAB" w14:textId="77777777" w:rsidR="00FD6057" w:rsidRDefault="00FD6057">
            <w:r>
              <w:t>Konfirmanderne skal igen i år sove i kirken.</w:t>
            </w:r>
          </w:p>
          <w:p w14:paraId="5E5141B4" w14:textId="05829D3C" w:rsidR="00FD6057" w:rsidRPr="00FD6057" w:rsidRDefault="00FD6057">
            <w:r>
              <w:t xml:space="preserve">Fredag den 2. februar kl. 17 afholdes kyndelmisseandagt i kirken. </w:t>
            </w:r>
          </w:p>
        </w:tc>
      </w:tr>
      <w:tr w:rsidR="00C01CD0" w14:paraId="7A2A3AB2" w14:textId="77777777" w:rsidTr="00A06945">
        <w:tc>
          <w:tcPr>
            <w:tcW w:w="2694" w:type="dxa"/>
          </w:tcPr>
          <w:p w14:paraId="29C863B4" w14:textId="77777777" w:rsidR="00C01CD0" w:rsidRDefault="00C01CD0"/>
        </w:tc>
        <w:tc>
          <w:tcPr>
            <w:tcW w:w="6657" w:type="dxa"/>
          </w:tcPr>
          <w:p w14:paraId="07A5AEA9" w14:textId="60451D4A" w:rsidR="00C01CD0" w:rsidRPr="001F58E9" w:rsidRDefault="001F58E9">
            <w:r>
              <w:rPr>
                <w:b/>
                <w:bCs/>
              </w:rPr>
              <w:t>Kasserer: Den nye r</w:t>
            </w:r>
            <w:r>
              <w:t xml:space="preserve">egnskabsinstruks er blevet mere detaljeret end den gamle og </w:t>
            </w:r>
            <w:r w:rsidR="008D5E6A">
              <w:t xml:space="preserve">der arbejdes på at få den færdiggjort. </w:t>
            </w:r>
          </w:p>
        </w:tc>
      </w:tr>
      <w:tr w:rsidR="00C01CD0" w14:paraId="78B96DF1" w14:textId="77777777" w:rsidTr="00A06945">
        <w:tc>
          <w:tcPr>
            <w:tcW w:w="2694" w:type="dxa"/>
          </w:tcPr>
          <w:p w14:paraId="411AAC6F" w14:textId="77777777" w:rsidR="00C01CD0" w:rsidRDefault="00C01CD0"/>
        </w:tc>
        <w:tc>
          <w:tcPr>
            <w:tcW w:w="6657" w:type="dxa"/>
          </w:tcPr>
          <w:p w14:paraId="0037D27F" w14:textId="77777777" w:rsidR="00C01CD0" w:rsidRDefault="004E456C">
            <w:r>
              <w:rPr>
                <w:b/>
                <w:bCs/>
              </w:rPr>
              <w:t xml:space="preserve">Kirkeværgen: </w:t>
            </w:r>
            <w:r>
              <w:t xml:space="preserve">Onsdag den 20. marts er der arrangeret møde om fugtforholdene i kirken (se ovenfor). </w:t>
            </w:r>
          </w:p>
          <w:p w14:paraId="59684519" w14:textId="77777777" w:rsidR="004E456C" w:rsidRDefault="004E456C">
            <w:r>
              <w:t>Kirkens abonnementer som f.eks. tilsyn med hjertestarter er blevet gennemgået.</w:t>
            </w:r>
          </w:p>
          <w:p w14:paraId="3755FC36" w14:textId="0FDD9E93" w:rsidR="004E456C" w:rsidRPr="004E456C" w:rsidRDefault="004E456C">
            <w:r>
              <w:t xml:space="preserve">Ved næste møde vil det kommende ”orienteringsmøde” i forbindelse med menighedsrådsvalget blive sat på dagsordenen, så menighedsrådet kan forberede mødet, der ligger den 14. maj. </w:t>
            </w:r>
          </w:p>
        </w:tc>
      </w:tr>
      <w:tr w:rsidR="00C01CD0" w14:paraId="548D1CDB" w14:textId="77777777" w:rsidTr="00A06945">
        <w:tc>
          <w:tcPr>
            <w:tcW w:w="2694" w:type="dxa"/>
          </w:tcPr>
          <w:p w14:paraId="7CBBBDF1" w14:textId="77777777" w:rsidR="00C01CD0" w:rsidRDefault="00C01CD0"/>
        </w:tc>
        <w:tc>
          <w:tcPr>
            <w:tcW w:w="6657" w:type="dxa"/>
          </w:tcPr>
          <w:p w14:paraId="4972CF72" w14:textId="23B6035C" w:rsidR="00C01CD0" w:rsidRPr="000F25FD" w:rsidRDefault="000F25FD">
            <w:r>
              <w:rPr>
                <w:b/>
                <w:bCs/>
              </w:rPr>
              <w:t xml:space="preserve">Kontaktperson: </w:t>
            </w:r>
            <w:r>
              <w:t xml:space="preserve">Efter en ansættelsesproces med et meget stærkt ansøgerfelt, har vi fået ansat en meget kompetent og sympatisk kirketjener. </w:t>
            </w:r>
          </w:p>
        </w:tc>
      </w:tr>
      <w:tr w:rsidR="00C01CD0" w14:paraId="2424BB8B" w14:textId="77777777" w:rsidTr="00A06945">
        <w:tc>
          <w:tcPr>
            <w:tcW w:w="2694" w:type="dxa"/>
          </w:tcPr>
          <w:p w14:paraId="49112D8D" w14:textId="77777777" w:rsidR="00C01CD0" w:rsidRDefault="00C01CD0"/>
        </w:tc>
        <w:tc>
          <w:tcPr>
            <w:tcW w:w="6657" w:type="dxa"/>
          </w:tcPr>
          <w:p w14:paraId="61C5C9AE" w14:textId="77777777" w:rsidR="00C01CD0" w:rsidRDefault="000F25FD">
            <w:r>
              <w:rPr>
                <w:b/>
                <w:bCs/>
              </w:rPr>
              <w:t>Aktivitetsudvalget</w:t>
            </w:r>
            <w:r w:rsidRPr="00AC37B1">
              <w:t>:</w:t>
            </w:r>
            <w:r w:rsidR="00AC37B1" w:rsidRPr="00AC37B1">
              <w:t xml:space="preserve"> Foråret tirsdag</w:t>
            </w:r>
            <w:r w:rsidR="00AC37B1">
              <w:t>s</w:t>
            </w:r>
            <w:r w:rsidR="00AC37B1" w:rsidRPr="00AC37B1">
              <w:t>møder er planlagt og</w:t>
            </w:r>
            <w:r w:rsidR="00AC37B1">
              <w:rPr>
                <w:b/>
                <w:bCs/>
              </w:rPr>
              <w:t xml:space="preserve"> </w:t>
            </w:r>
            <w:r w:rsidR="00AC37B1">
              <w:t xml:space="preserve">der er også mange foredrag i støbeskeen til den næste sæson. Det er blevet besluttet, at foredragene vil blive afholdt i menighedshuset, selvom vi er rigtig mange tilhørere, da </w:t>
            </w:r>
            <w:r w:rsidR="00706609">
              <w:t>kirkens rum ikke er optimal i denne sammenhæng. Som en forsøgsordning vil man lægge tirsdagsmøderne i september, oktober og november kl. 16.30 i stedet for på det nuværende tidspunkt kl. 14.</w:t>
            </w:r>
          </w:p>
          <w:p w14:paraId="7E2E0BF9" w14:textId="77777777" w:rsidR="00EF1153" w:rsidRDefault="00EF1153">
            <w:r>
              <w:t>Programmet for kirkehøjskolen den 13. april er også planlagt og der er allerede mange tilmeldinger.</w:t>
            </w:r>
          </w:p>
          <w:p w14:paraId="330D6692" w14:textId="52424C62" w:rsidR="00EF1153" w:rsidRPr="00AC37B1" w:rsidRDefault="00EF1153">
            <w:r>
              <w:t>Hans Westenholz har færdiggjort musikprogrammet for foråret og her er også rigtig mange dejlige koncerter at se frem til.</w:t>
            </w:r>
          </w:p>
        </w:tc>
      </w:tr>
      <w:tr w:rsidR="00C01CD0" w14:paraId="441BAC4B" w14:textId="77777777" w:rsidTr="00A06945">
        <w:tc>
          <w:tcPr>
            <w:tcW w:w="2694" w:type="dxa"/>
          </w:tcPr>
          <w:p w14:paraId="3A2AFC00" w14:textId="77777777" w:rsidR="00C01CD0" w:rsidRDefault="00C01CD0"/>
        </w:tc>
        <w:tc>
          <w:tcPr>
            <w:tcW w:w="6657" w:type="dxa"/>
          </w:tcPr>
          <w:p w14:paraId="1E126E3C" w14:textId="4759D723" w:rsidR="00C01CD0" w:rsidRPr="000D31CA" w:rsidRDefault="000D31CA">
            <w:r>
              <w:rPr>
                <w:b/>
                <w:bCs/>
              </w:rPr>
              <w:t xml:space="preserve">Menighedsplejen: </w:t>
            </w:r>
            <w:r w:rsidR="0058541F">
              <w:t xml:space="preserve">Vibeke Hougaard arbejder i øjeblikket på årsregnskabet. Ellen Lütken har valgt at træde fra som </w:t>
            </w:r>
            <w:r w:rsidR="00DE55D0">
              <w:t>revisor</w:t>
            </w:r>
            <w:r w:rsidR="0058541F">
              <w:t xml:space="preserve"> og der skal derfor vælges en ny. </w:t>
            </w:r>
          </w:p>
        </w:tc>
      </w:tr>
      <w:tr w:rsidR="00C01CD0" w14:paraId="6EFEA660" w14:textId="77777777" w:rsidTr="00A06945">
        <w:tc>
          <w:tcPr>
            <w:tcW w:w="2694" w:type="dxa"/>
          </w:tcPr>
          <w:p w14:paraId="3BBC67EA" w14:textId="77777777" w:rsidR="00C01CD0" w:rsidRDefault="00C01CD0"/>
        </w:tc>
        <w:tc>
          <w:tcPr>
            <w:tcW w:w="6657" w:type="dxa"/>
          </w:tcPr>
          <w:p w14:paraId="45EB4D3B" w14:textId="5835C02C" w:rsidR="00C01CD0" w:rsidRPr="00983F2E" w:rsidRDefault="00983F2E">
            <w:r>
              <w:rPr>
                <w:b/>
                <w:bCs/>
              </w:rPr>
              <w:t xml:space="preserve">Børnehaven: </w:t>
            </w:r>
            <w:r>
              <w:t xml:space="preserve">Jan Pehrsson orienterer fra børnehaven. Der er blevet ansat en rigtig god leder. Han vil komme og præsentere sig for rådet </w:t>
            </w:r>
            <w:r>
              <w:lastRenderedPageBreak/>
              <w:t xml:space="preserve">ved menighedsrådsmødet i marts. </w:t>
            </w:r>
          </w:p>
        </w:tc>
      </w:tr>
      <w:tr w:rsidR="00246D9F" w14:paraId="02DA0EE1" w14:textId="77777777" w:rsidTr="00A06945">
        <w:tc>
          <w:tcPr>
            <w:tcW w:w="2694" w:type="dxa"/>
          </w:tcPr>
          <w:p w14:paraId="4CB8FABD" w14:textId="680C8EE2" w:rsidR="00246D9F" w:rsidRDefault="00B838AD" w:rsidP="00B838AD">
            <w:pPr>
              <w:spacing w:line="276" w:lineRule="auto"/>
              <w:rPr>
                <w:rFonts w:ascii="Constantia" w:hAnsi="Constantia" w:cstheme="minorBidi"/>
                <w:spacing w:val="0"/>
              </w:rPr>
            </w:pPr>
            <w:r>
              <w:rPr>
                <w:rFonts w:ascii="Constantia" w:hAnsi="Constantia"/>
              </w:rPr>
              <w:lastRenderedPageBreak/>
              <w:t>4</w:t>
            </w:r>
            <w:r w:rsidR="00166A6E">
              <w:rPr>
                <w:rFonts w:ascii="Constantia" w:hAnsi="Constantia"/>
              </w:rPr>
              <w:t>.</w:t>
            </w:r>
            <w:r>
              <w:rPr>
                <w:rFonts w:ascii="Constantia" w:hAnsi="Constantia"/>
              </w:rPr>
              <w:t xml:space="preserve"> </w:t>
            </w:r>
            <w:r w:rsidR="00E6740E">
              <w:rPr>
                <w:rFonts w:ascii="Constantia" w:hAnsi="Constantia"/>
              </w:rPr>
              <w:t>Den finansielle adskillelse af kirken og kirkegården</w:t>
            </w:r>
            <w:r w:rsidR="00C32BE2">
              <w:rPr>
                <w:rFonts w:ascii="Constantia" w:hAnsi="Constantia"/>
              </w:rPr>
              <w:t xml:space="preserve"> (GL)</w:t>
            </w:r>
            <w:r w:rsidR="00BD7542">
              <w:rPr>
                <w:rFonts w:ascii="Constantia" w:hAnsi="Constantia"/>
              </w:rPr>
              <w:t>.</w:t>
            </w:r>
          </w:p>
          <w:p w14:paraId="08B9CA84" w14:textId="36F9B957" w:rsidR="00246D9F" w:rsidRDefault="00246D9F"/>
        </w:tc>
        <w:tc>
          <w:tcPr>
            <w:tcW w:w="6657" w:type="dxa"/>
          </w:tcPr>
          <w:p w14:paraId="5A9AE1EC" w14:textId="77777777" w:rsidR="00246D9F" w:rsidRDefault="00246D9F"/>
        </w:tc>
      </w:tr>
      <w:tr w:rsidR="00246D9F" w14:paraId="1B6BD50C" w14:textId="77777777" w:rsidTr="00A06945">
        <w:tc>
          <w:tcPr>
            <w:tcW w:w="2694" w:type="dxa"/>
          </w:tcPr>
          <w:p w14:paraId="2A4CE8A4" w14:textId="77777777" w:rsidR="00246D9F" w:rsidRDefault="00246D9F"/>
        </w:tc>
        <w:tc>
          <w:tcPr>
            <w:tcW w:w="6657" w:type="dxa"/>
          </w:tcPr>
          <w:p w14:paraId="6385B489" w14:textId="4575CDD8" w:rsidR="00246D9F" w:rsidRDefault="004453BA">
            <w:r>
              <w:t xml:space="preserve">Gert Lorenzen satte rådet ind i forholdene omkring den finansielle adskillelse mellem kirke og kirkegård. Gert har holdt møde med Klaus Frederiksen og </w:t>
            </w:r>
            <w:r w:rsidR="00444609">
              <w:t>vil til næste møde efter kontakt med Holmens menighedsråd orientere yderligere om de to sognes respektive adskillelse fra den nye administrative enhed.</w:t>
            </w:r>
          </w:p>
        </w:tc>
      </w:tr>
      <w:tr w:rsidR="00246D9F" w14:paraId="09D8918A" w14:textId="77777777" w:rsidTr="00A06945">
        <w:tc>
          <w:tcPr>
            <w:tcW w:w="2694" w:type="dxa"/>
          </w:tcPr>
          <w:p w14:paraId="30AAC046" w14:textId="2E3687EA" w:rsidR="00246D9F" w:rsidRPr="00B838AD" w:rsidRDefault="00246D9F" w:rsidP="00B838AD">
            <w:pPr>
              <w:spacing w:line="276" w:lineRule="auto"/>
              <w:ind w:left="180" w:hanging="166"/>
              <w:rPr>
                <w:rFonts w:ascii="Constantia" w:hAnsi="Constantia"/>
              </w:rPr>
            </w:pPr>
            <w:r>
              <w:rPr>
                <w:rFonts w:ascii="Constantia" w:hAnsi="Constantia"/>
              </w:rPr>
              <w:t>5.</w:t>
            </w:r>
            <w:r w:rsidR="00B838AD">
              <w:rPr>
                <w:rFonts w:ascii="Constantia" w:hAnsi="Constantia"/>
              </w:rPr>
              <w:t xml:space="preserve"> </w:t>
            </w:r>
            <w:r w:rsidR="00C32BE2">
              <w:rPr>
                <w:rFonts w:ascii="Constantia" w:hAnsi="Constantia"/>
              </w:rPr>
              <w:t>Forslag om udbedring af kirken</w:t>
            </w:r>
            <w:r w:rsidR="00DC1E61">
              <w:rPr>
                <w:rFonts w:ascii="Constantia" w:hAnsi="Constantia"/>
              </w:rPr>
              <w:t>s</w:t>
            </w:r>
            <w:r w:rsidR="00C32BE2">
              <w:rPr>
                <w:rFonts w:ascii="Constantia" w:hAnsi="Constantia"/>
              </w:rPr>
              <w:t xml:space="preserve"> elektriske installationer (GG).</w:t>
            </w:r>
          </w:p>
          <w:p w14:paraId="794E6CF3" w14:textId="1792D924" w:rsidR="00246D9F" w:rsidRPr="00B838AD" w:rsidRDefault="00246D9F">
            <w:pPr>
              <w:rPr>
                <w:rFonts w:ascii="Constantia" w:hAnsi="Constantia"/>
              </w:rPr>
            </w:pPr>
          </w:p>
        </w:tc>
        <w:tc>
          <w:tcPr>
            <w:tcW w:w="6657" w:type="dxa"/>
          </w:tcPr>
          <w:p w14:paraId="50B6A4AE" w14:textId="77777777" w:rsidR="00246D9F" w:rsidRDefault="00246D9F"/>
        </w:tc>
      </w:tr>
      <w:tr w:rsidR="00246D9F" w14:paraId="35487988" w14:textId="77777777" w:rsidTr="00A06945">
        <w:tc>
          <w:tcPr>
            <w:tcW w:w="2694" w:type="dxa"/>
          </w:tcPr>
          <w:p w14:paraId="7B85D576" w14:textId="77777777" w:rsidR="00246D9F" w:rsidRDefault="00246D9F"/>
        </w:tc>
        <w:tc>
          <w:tcPr>
            <w:tcW w:w="6657" w:type="dxa"/>
          </w:tcPr>
          <w:p w14:paraId="585AFA7D" w14:textId="116F7E81" w:rsidR="00246D9F" w:rsidRDefault="005A0FD4">
            <w:r>
              <w:t>Gustav Grüner fortæller, at vi i forbindelse med lysprojektet blev gjort opmærksom på elektriske installationer</w:t>
            </w:r>
            <w:r w:rsidR="0082224D">
              <w:t>,</w:t>
            </w:r>
            <w:r>
              <w:t xml:space="preserve"> som ikke levede op til nutidens elektriske krav. Alle kirkens elektriske installationer er derfor blevet gennemgået med henblik på at få dem bragt op til nutidens standarter. Prisen for dette vil blive 150.000 kr. og rådet beslutter derfor </w:t>
            </w:r>
            <w:r w:rsidR="00795FC8">
              <w:t xml:space="preserve">at ansøge provstiet om hjælp til gennemførelse af projektet. </w:t>
            </w:r>
          </w:p>
        </w:tc>
      </w:tr>
      <w:tr w:rsidR="00246D9F" w14:paraId="055C2F1D" w14:textId="77777777" w:rsidTr="00A06945">
        <w:tc>
          <w:tcPr>
            <w:tcW w:w="2694" w:type="dxa"/>
          </w:tcPr>
          <w:p w14:paraId="5CDF76BA" w14:textId="77777777" w:rsidR="003200AD" w:rsidRDefault="00246D9F" w:rsidP="00F0201C">
            <w:pPr>
              <w:spacing w:after="0" w:line="276" w:lineRule="auto"/>
              <w:ind w:left="1300" w:hanging="1300"/>
              <w:rPr>
                <w:rFonts w:ascii="Constantia" w:hAnsi="Constantia"/>
              </w:rPr>
            </w:pPr>
            <w:r>
              <w:rPr>
                <w:rFonts w:ascii="Constantia" w:hAnsi="Constantia"/>
              </w:rPr>
              <w:t>6.</w:t>
            </w:r>
            <w:r w:rsidR="00B838AD">
              <w:rPr>
                <w:rFonts w:ascii="Constantia" w:hAnsi="Constantia"/>
              </w:rPr>
              <w:t xml:space="preserve"> </w:t>
            </w:r>
            <w:r w:rsidR="003200AD">
              <w:rPr>
                <w:rFonts w:ascii="Constantia" w:hAnsi="Constantia"/>
              </w:rPr>
              <w:t>Hvor er vi på vej hen, og</w:t>
            </w:r>
          </w:p>
          <w:p w14:paraId="738DAD36" w14:textId="77777777" w:rsidR="003200AD" w:rsidRDefault="003200AD" w:rsidP="00F0201C">
            <w:pPr>
              <w:spacing w:after="0" w:line="276" w:lineRule="auto"/>
              <w:ind w:left="1300" w:hanging="1300"/>
              <w:rPr>
                <w:rFonts w:ascii="Constantia" w:hAnsi="Constantia"/>
              </w:rPr>
            </w:pPr>
            <w:r>
              <w:rPr>
                <w:rFonts w:ascii="Constantia" w:hAnsi="Constantia"/>
              </w:rPr>
              <w:t xml:space="preserve"> kan vi gøre det sammen? </w:t>
            </w:r>
          </w:p>
          <w:p w14:paraId="77B16FB6" w14:textId="1D3AE309" w:rsidR="00246D9F" w:rsidRDefault="003200AD" w:rsidP="00F0201C">
            <w:pPr>
              <w:spacing w:after="0" w:line="276" w:lineRule="auto"/>
              <w:ind w:left="1300" w:hanging="1300"/>
              <w:rPr>
                <w:rFonts w:ascii="Constantia" w:hAnsi="Constantia"/>
              </w:rPr>
            </w:pPr>
            <w:r>
              <w:rPr>
                <w:rFonts w:ascii="Constantia" w:hAnsi="Constantia"/>
              </w:rPr>
              <w:t xml:space="preserve"> Diskussion.</w:t>
            </w:r>
          </w:p>
          <w:p w14:paraId="2BB47D3D" w14:textId="4618F84C" w:rsidR="00246D9F" w:rsidRDefault="00246D9F"/>
        </w:tc>
        <w:tc>
          <w:tcPr>
            <w:tcW w:w="6657" w:type="dxa"/>
          </w:tcPr>
          <w:p w14:paraId="463549C7" w14:textId="77777777" w:rsidR="00246D9F" w:rsidRDefault="00246D9F"/>
        </w:tc>
      </w:tr>
      <w:tr w:rsidR="00246D9F" w14:paraId="6C1D5B01" w14:textId="77777777" w:rsidTr="00A06945">
        <w:tc>
          <w:tcPr>
            <w:tcW w:w="2694" w:type="dxa"/>
          </w:tcPr>
          <w:p w14:paraId="35564BCA" w14:textId="77777777" w:rsidR="00246D9F" w:rsidRDefault="00246D9F"/>
        </w:tc>
        <w:tc>
          <w:tcPr>
            <w:tcW w:w="6657" w:type="dxa"/>
          </w:tcPr>
          <w:p w14:paraId="6A5DCC46" w14:textId="77777777" w:rsidR="00246D9F" w:rsidRDefault="003352C7">
            <w:r>
              <w:t>Jacob Ørsted præciserede punktet. Ønsker at alle kirkens arrangementer skal pege hen på kirkens egentlige formål, nemlig forkyndelsen af det kristne budskab.</w:t>
            </w:r>
          </w:p>
          <w:p w14:paraId="67836E69" w14:textId="77777777" w:rsidR="008D0CAB" w:rsidRDefault="008D0CAB">
            <w:r>
              <w:t>Alle i rådet er for så vidt enige om, at dette bør være rammen om alle arrangementer. Højmessen er omdrejningspunktet og har første prioritet. Det drøftes hvor bred</w:t>
            </w:r>
            <w:r w:rsidR="00A5523B">
              <w:t xml:space="preserve"> rammen for arrangementerne skal være. </w:t>
            </w:r>
          </w:p>
          <w:p w14:paraId="1F2E1000" w14:textId="54BB1E09" w:rsidR="00A252A9" w:rsidRDefault="005C1B15">
            <w:r>
              <w:t xml:space="preserve">Der kom forslag om at indføre </w:t>
            </w:r>
            <w:r w:rsidR="00225F12">
              <w:t>Studiekreds</w:t>
            </w:r>
            <w:r>
              <w:t xml:space="preserve"> om teologiske emner samt at invitere præster fra andre sogne til foredragsaftener for at skabe en dialog om teologiske spørgsmål. </w:t>
            </w:r>
          </w:p>
          <w:p w14:paraId="4AA6627E" w14:textId="7D17A08B" w:rsidR="00AA6696" w:rsidRDefault="00A252A9">
            <w:r>
              <w:t>Man vedtog at tage diskussionen op igen løbende ved de næste møder.</w:t>
            </w:r>
          </w:p>
        </w:tc>
      </w:tr>
      <w:tr w:rsidR="00246D9F" w14:paraId="204F3FB1" w14:textId="77777777" w:rsidTr="00A06945">
        <w:tc>
          <w:tcPr>
            <w:tcW w:w="2694" w:type="dxa"/>
          </w:tcPr>
          <w:p w14:paraId="3A351DE3" w14:textId="65BCBF56" w:rsidR="00246D9F" w:rsidRDefault="002A7EC3" w:rsidP="00246D9F">
            <w:pPr>
              <w:spacing w:line="276" w:lineRule="auto"/>
              <w:rPr>
                <w:rFonts w:ascii="Constantia" w:hAnsi="Constantia" w:cstheme="minorBidi"/>
                <w:spacing w:val="0"/>
              </w:rPr>
            </w:pPr>
            <w:r>
              <w:rPr>
                <w:rFonts w:ascii="Constantia" w:hAnsi="Constantia"/>
              </w:rPr>
              <w:t>7</w:t>
            </w:r>
            <w:r w:rsidR="00246D9F">
              <w:rPr>
                <w:rFonts w:ascii="Constantia" w:hAnsi="Constantia"/>
              </w:rPr>
              <w:t>.</w:t>
            </w:r>
            <w:r w:rsidR="00B838AD">
              <w:rPr>
                <w:rFonts w:ascii="Constantia" w:hAnsi="Constantia"/>
              </w:rPr>
              <w:t xml:space="preserve"> </w:t>
            </w:r>
            <w:r w:rsidR="00F91D40">
              <w:rPr>
                <w:rFonts w:ascii="Constantia" w:hAnsi="Constantia"/>
              </w:rPr>
              <w:t>E</w:t>
            </w:r>
            <w:r>
              <w:rPr>
                <w:rFonts w:ascii="Constantia" w:hAnsi="Constantia"/>
              </w:rPr>
              <w:t>ventuelt</w:t>
            </w:r>
            <w:r w:rsidR="00246D9F">
              <w:rPr>
                <w:rFonts w:ascii="Constantia" w:hAnsi="Constantia"/>
              </w:rPr>
              <w:t>.</w:t>
            </w:r>
          </w:p>
          <w:p w14:paraId="531F36BA" w14:textId="77777777" w:rsidR="00246D9F" w:rsidRDefault="00246D9F"/>
        </w:tc>
        <w:tc>
          <w:tcPr>
            <w:tcW w:w="6657" w:type="dxa"/>
          </w:tcPr>
          <w:p w14:paraId="6F836F3C" w14:textId="77777777" w:rsidR="00246D9F" w:rsidRDefault="00246D9F"/>
        </w:tc>
      </w:tr>
      <w:tr w:rsidR="00246D9F" w14:paraId="1FB9336C" w14:textId="77777777" w:rsidTr="00A06945">
        <w:tc>
          <w:tcPr>
            <w:tcW w:w="2694" w:type="dxa"/>
          </w:tcPr>
          <w:p w14:paraId="59715A20" w14:textId="77777777" w:rsidR="00246D9F" w:rsidRDefault="00246D9F"/>
        </w:tc>
        <w:tc>
          <w:tcPr>
            <w:tcW w:w="6657" w:type="dxa"/>
          </w:tcPr>
          <w:p w14:paraId="6C9B5FDB" w14:textId="5044F5FF" w:rsidR="00246D9F" w:rsidRDefault="00DD3D82">
            <w:r>
              <w:t xml:space="preserve">Fra menighedsrådet kom der forslag om at markere </w:t>
            </w:r>
            <w:r w:rsidR="004F0B08">
              <w:t>toårsdagen for krigen i Ukraine f.eks. ved musik i højmessen og ved ophængning af ukrainsk flag på kirkegården. Der arbejdes</w:t>
            </w:r>
            <w:r w:rsidR="00940F43">
              <w:t xml:space="preserve"> videre på ideen.</w:t>
            </w:r>
          </w:p>
        </w:tc>
      </w:tr>
      <w:tr w:rsidR="00246D9F" w14:paraId="1DE48BBD" w14:textId="77777777" w:rsidTr="00A06945">
        <w:tc>
          <w:tcPr>
            <w:tcW w:w="2694" w:type="dxa"/>
          </w:tcPr>
          <w:p w14:paraId="20CA6EB3" w14:textId="51F09D06" w:rsidR="00246D9F" w:rsidRDefault="002A7EC3">
            <w:r>
              <w:t>8. Lukket punkt.</w:t>
            </w:r>
          </w:p>
        </w:tc>
        <w:tc>
          <w:tcPr>
            <w:tcW w:w="6657" w:type="dxa"/>
          </w:tcPr>
          <w:p w14:paraId="110592FC" w14:textId="77777777" w:rsidR="00246D9F" w:rsidRDefault="00246D9F"/>
        </w:tc>
      </w:tr>
      <w:tr w:rsidR="00246D9F" w14:paraId="01DE0F0E" w14:textId="77777777" w:rsidTr="00A06945">
        <w:tc>
          <w:tcPr>
            <w:tcW w:w="2694" w:type="dxa"/>
          </w:tcPr>
          <w:p w14:paraId="68033DB6" w14:textId="77777777" w:rsidR="00246D9F" w:rsidRDefault="00246D9F"/>
        </w:tc>
        <w:tc>
          <w:tcPr>
            <w:tcW w:w="6657" w:type="dxa"/>
          </w:tcPr>
          <w:p w14:paraId="5F635C70" w14:textId="77777777" w:rsidR="00246D9F" w:rsidRDefault="00246D9F"/>
        </w:tc>
      </w:tr>
      <w:tr w:rsidR="00246D9F" w14:paraId="0A995CC4" w14:textId="77777777" w:rsidTr="00A06945">
        <w:tc>
          <w:tcPr>
            <w:tcW w:w="2694" w:type="dxa"/>
          </w:tcPr>
          <w:p w14:paraId="3F3844A9" w14:textId="77777777" w:rsidR="00246D9F" w:rsidRDefault="00246D9F"/>
        </w:tc>
        <w:tc>
          <w:tcPr>
            <w:tcW w:w="6657" w:type="dxa"/>
          </w:tcPr>
          <w:p w14:paraId="6CAED7CA" w14:textId="77777777" w:rsidR="00246D9F" w:rsidRDefault="00246D9F"/>
        </w:tc>
      </w:tr>
      <w:tr w:rsidR="00246D9F" w14:paraId="1FDD33A5" w14:textId="77777777" w:rsidTr="00A06945">
        <w:tc>
          <w:tcPr>
            <w:tcW w:w="2694" w:type="dxa"/>
          </w:tcPr>
          <w:p w14:paraId="5A0F5430" w14:textId="77777777" w:rsidR="00246D9F" w:rsidRDefault="00246D9F"/>
        </w:tc>
        <w:tc>
          <w:tcPr>
            <w:tcW w:w="6657" w:type="dxa"/>
          </w:tcPr>
          <w:p w14:paraId="191D9B58" w14:textId="77777777" w:rsidR="00246D9F" w:rsidRDefault="00246D9F"/>
        </w:tc>
      </w:tr>
      <w:tr w:rsidR="00246D9F" w14:paraId="100F8F0D" w14:textId="77777777" w:rsidTr="00A06945">
        <w:tc>
          <w:tcPr>
            <w:tcW w:w="2694" w:type="dxa"/>
          </w:tcPr>
          <w:p w14:paraId="5FCDE34C" w14:textId="1461BE45" w:rsidR="00246D9F" w:rsidRDefault="00246D9F" w:rsidP="00246D9F">
            <w:pPr>
              <w:spacing w:line="276" w:lineRule="auto"/>
              <w:rPr>
                <w:rFonts w:ascii="Constantia" w:hAnsi="Constantia" w:cstheme="minorBidi"/>
                <w:spacing w:val="0"/>
              </w:rPr>
            </w:pPr>
          </w:p>
          <w:p w14:paraId="65A34B12" w14:textId="77777777" w:rsidR="00246D9F" w:rsidRDefault="00246D9F"/>
        </w:tc>
        <w:tc>
          <w:tcPr>
            <w:tcW w:w="6657" w:type="dxa"/>
          </w:tcPr>
          <w:p w14:paraId="4483D1AC" w14:textId="77777777" w:rsidR="00246D9F" w:rsidRDefault="00246D9F"/>
        </w:tc>
      </w:tr>
      <w:tr w:rsidR="00246D9F" w14:paraId="4A24C1D8" w14:textId="77777777" w:rsidTr="00A06945">
        <w:tc>
          <w:tcPr>
            <w:tcW w:w="2694" w:type="dxa"/>
          </w:tcPr>
          <w:p w14:paraId="78280AE2" w14:textId="77777777" w:rsidR="00246D9F" w:rsidRDefault="00246D9F"/>
        </w:tc>
        <w:tc>
          <w:tcPr>
            <w:tcW w:w="6657" w:type="dxa"/>
          </w:tcPr>
          <w:p w14:paraId="33366DF3" w14:textId="77777777" w:rsidR="00246D9F" w:rsidRDefault="00246D9F"/>
        </w:tc>
      </w:tr>
      <w:tr w:rsidR="00246D9F" w14:paraId="7921F9B9" w14:textId="77777777" w:rsidTr="00A06945">
        <w:tc>
          <w:tcPr>
            <w:tcW w:w="2694" w:type="dxa"/>
          </w:tcPr>
          <w:p w14:paraId="0CDCF375" w14:textId="77777777" w:rsidR="00246D9F" w:rsidRDefault="00246D9F"/>
        </w:tc>
        <w:tc>
          <w:tcPr>
            <w:tcW w:w="6657" w:type="dxa"/>
          </w:tcPr>
          <w:p w14:paraId="13748BC0" w14:textId="77777777" w:rsidR="00246D9F" w:rsidRDefault="00246D9F"/>
        </w:tc>
      </w:tr>
      <w:tr w:rsidR="00246D9F" w14:paraId="1420F4FB" w14:textId="77777777" w:rsidTr="00A06945">
        <w:tc>
          <w:tcPr>
            <w:tcW w:w="2694" w:type="dxa"/>
          </w:tcPr>
          <w:p w14:paraId="4F8E6887" w14:textId="7549ABED" w:rsidR="00246D9F" w:rsidRDefault="00246D9F"/>
        </w:tc>
        <w:tc>
          <w:tcPr>
            <w:tcW w:w="6657" w:type="dxa"/>
          </w:tcPr>
          <w:p w14:paraId="254CF35D" w14:textId="77777777" w:rsidR="00246D9F" w:rsidRDefault="00246D9F"/>
        </w:tc>
      </w:tr>
      <w:tr w:rsidR="00246D9F" w14:paraId="598768A7" w14:textId="77777777" w:rsidTr="00A06945">
        <w:tc>
          <w:tcPr>
            <w:tcW w:w="2694" w:type="dxa"/>
          </w:tcPr>
          <w:p w14:paraId="02AFF3E9" w14:textId="77777777" w:rsidR="00246D9F" w:rsidRDefault="00246D9F"/>
        </w:tc>
        <w:tc>
          <w:tcPr>
            <w:tcW w:w="6657" w:type="dxa"/>
          </w:tcPr>
          <w:p w14:paraId="332CD22A" w14:textId="77777777" w:rsidR="00246D9F" w:rsidRDefault="00246D9F"/>
        </w:tc>
      </w:tr>
      <w:tr w:rsidR="00246D9F" w14:paraId="31DCD759" w14:textId="77777777" w:rsidTr="00A06945">
        <w:tc>
          <w:tcPr>
            <w:tcW w:w="2694" w:type="dxa"/>
          </w:tcPr>
          <w:p w14:paraId="4506FA16" w14:textId="1C546D86" w:rsidR="00246D9F" w:rsidRPr="00C6278A" w:rsidRDefault="00246D9F">
            <w:pPr>
              <w:rPr>
                <w:rFonts w:ascii="Constantia" w:hAnsi="Constantia"/>
              </w:rPr>
            </w:pPr>
          </w:p>
        </w:tc>
        <w:tc>
          <w:tcPr>
            <w:tcW w:w="6657" w:type="dxa"/>
          </w:tcPr>
          <w:p w14:paraId="37B4E5B3" w14:textId="77777777" w:rsidR="00246D9F" w:rsidRDefault="00246D9F"/>
        </w:tc>
      </w:tr>
      <w:tr w:rsidR="00246D9F" w14:paraId="4C126DB5" w14:textId="77777777" w:rsidTr="00A06945">
        <w:tc>
          <w:tcPr>
            <w:tcW w:w="2694" w:type="dxa"/>
          </w:tcPr>
          <w:p w14:paraId="03DDBF4D" w14:textId="77777777" w:rsidR="00246D9F" w:rsidRDefault="00246D9F"/>
        </w:tc>
        <w:tc>
          <w:tcPr>
            <w:tcW w:w="6657" w:type="dxa"/>
          </w:tcPr>
          <w:p w14:paraId="6D00A04C" w14:textId="77777777" w:rsidR="00246D9F" w:rsidRDefault="00246D9F"/>
        </w:tc>
      </w:tr>
      <w:tr w:rsidR="00246D9F" w14:paraId="396276F3" w14:textId="77777777" w:rsidTr="00A06945">
        <w:tc>
          <w:tcPr>
            <w:tcW w:w="2694" w:type="dxa"/>
          </w:tcPr>
          <w:p w14:paraId="6103E2FF" w14:textId="77777777" w:rsidR="00246D9F" w:rsidRDefault="00246D9F"/>
        </w:tc>
        <w:tc>
          <w:tcPr>
            <w:tcW w:w="6657" w:type="dxa"/>
          </w:tcPr>
          <w:p w14:paraId="6D282D65" w14:textId="77777777" w:rsidR="00246D9F" w:rsidRDefault="00246D9F"/>
        </w:tc>
      </w:tr>
      <w:tr w:rsidR="00246D9F" w14:paraId="076E6B8E" w14:textId="77777777" w:rsidTr="00A06945">
        <w:tc>
          <w:tcPr>
            <w:tcW w:w="2694" w:type="dxa"/>
          </w:tcPr>
          <w:p w14:paraId="543D4B94" w14:textId="77777777" w:rsidR="00246D9F" w:rsidRDefault="00246D9F"/>
        </w:tc>
        <w:tc>
          <w:tcPr>
            <w:tcW w:w="6657" w:type="dxa"/>
          </w:tcPr>
          <w:p w14:paraId="4E896181" w14:textId="77777777" w:rsidR="00246D9F" w:rsidRDefault="00246D9F"/>
        </w:tc>
      </w:tr>
    </w:tbl>
    <w:p w14:paraId="035B94D4" w14:textId="77777777" w:rsidR="00391A70" w:rsidRDefault="00391A70"/>
    <w:sectPr w:rsidR="00391A70" w:rsidSect="00246D9F">
      <w:headerReference w:type="default" r:id="rId7"/>
      <w:pgSz w:w="11906" w:h="16838"/>
      <w:pgMar w:top="2154" w:right="3118"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A2E46" w14:textId="77777777" w:rsidR="00CC1DA5" w:rsidRDefault="00CC1DA5" w:rsidP="00180960">
      <w:pPr>
        <w:spacing w:after="0" w:line="240" w:lineRule="auto"/>
      </w:pPr>
      <w:r>
        <w:separator/>
      </w:r>
    </w:p>
  </w:endnote>
  <w:endnote w:type="continuationSeparator" w:id="0">
    <w:p w14:paraId="30E19D58" w14:textId="77777777" w:rsidR="00CC1DA5" w:rsidRDefault="00CC1DA5" w:rsidP="0018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4B7B6" w14:textId="77777777" w:rsidR="00CC1DA5" w:rsidRDefault="00CC1DA5" w:rsidP="00180960">
      <w:pPr>
        <w:spacing w:after="0" w:line="240" w:lineRule="auto"/>
      </w:pPr>
      <w:r>
        <w:separator/>
      </w:r>
    </w:p>
  </w:footnote>
  <w:footnote w:type="continuationSeparator" w:id="0">
    <w:p w14:paraId="27AB340B" w14:textId="77777777" w:rsidR="00CC1DA5" w:rsidRDefault="00CC1DA5" w:rsidP="00180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642317"/>
      <w:docPartObj>
        <w:docPartGallery w:val="Page Numbers (Top of Page)"/>
        <w:docPartUnique/>
      </w:docPartObj>
    </w:sdtPr>
    <w:sdtContent>
      <w:p w14:paraId="3C366760" w14:textId="49F32664" w:rsidR="00180960" w:rsidRDefault="00180960">
        <w:pPr>
          <w:pStyle w:val="Sidehoved"/>
          <w:jc w:val="right"/>
        </w:pPr>
        <w:r>
          <w:fldChar w:fldCharType="begin"/>
        </w:r>
        <w:r>
          <w:instrText>PAGE   \* MERGEFORMAT</w:instrText>
        </w:r>
        <w:r>
          <w:fldChar w:fldCharType="separate"/>
        </w:r>
        <w:r>
          <w:t>2</w:t>
        </w:r>
        <w:r>
          <w:fldChar w:fldCharType="end"/>
        </w:r>
      </w:p>
    </w:sdtContent>
  </w:sdt>
  <w:p w14:paraId="15849798" w14:textId="77777777" w:rsidR="00180960" w:rsidRDefault="0018096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26C10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980F44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80CCB43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24F8A8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CC684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C6E71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82BE0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546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A284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E473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0046A4"/>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E1730E0"/>
    <w:multiLevelType w:val="hybridMultilevel"/>
    <w:tmpl w:val="8F8468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3553D65"/>
    <w:multiLevelType w:val="multilevel"/>
    <w:tmpl w:val="73F84E82"/>
    <w:lvl w:ilvl="0">
      <w:start w:val="1"/>
      <w:numFmt w:val="lowerLetter"/>
      <w:pStyle w:val="ListAlfabet"/>
      <w:lvlText w:val="%1)"/>
      <w:lvlJc w:val="left"/>
      <w:pPr>
        <w:ind w:left="1134" w:hanging="283"/>
      </w:pPr>
      <w:rPr>
        <w:rFonts w:hint="default"/>
      </w:rPr>
    </w:lvl>
    <w:lvl w:ilvl="1">
      <w:start w:val="1"/>
      <w:numFmt w:val="lowerRoman"/>
      <w:lvlText w:val="%2)"/>
      <w:lvlJc w:val="left"/>
      <w:pPr>
        <w:ind w:left="1418" w:hanging="283"/>
      </w:pPr>
      <w:rPr>
        <w:rFonts w:hint="default"/>
      </w:rPr>
    </w:lvl>
    <w:lvl w:ilvl="2">
      <w:start w:val="1"/>
      <w:numFmt w:val="lowerRoman"/>
      <w:lvlText w:val="%3)"/>
      <w:lvlJc w:val="left"/>
      <w:pPr>
        <w:ind w:left="1702" w:hanging="283"/>
      </w:pPr>
      <w:rPr>
        <w:rFonts w:hint="default"/>
      </w:rPr>
    </w:lvl>
    <w:lvl w:ilvl="3">
      <w:start w:val="1"/>
      <w:numFmt w:val="decimal"/>
      <w:lvlText w:val="(%4)"/>
      <w:lvlJc w:val="left"/>
      <w:pPr>
        <w:ind w:left="1986" w:hanging="283"/>
      </w:pPr>
      <w:rPr>
        <w:rFonts w:hint="default"/>
      </w:rPr>
    </w:lvl>
    <w:lvl w:ilvl="4">
      <w:start w:val="1"/>
      <w:numFmt w:val="lowerLetter"/>
      <w:lvlText w:val="(%5)"/>
      <w:lvlJc w:val="left"/>
      <w:pPr>
        <w:ind w:left="2270" w:hanging="283"/>
      </w:pPr>
      <w:rPr>
        <w:rFonts w:hint="default"/>
      </w:rPr>
    </w:lvl>
    <w:lvl w:ilvl="5">
      <w:start w:val="1"/>
      <w:numFmt w:val="lowerRoman"/>
      <w:lvlText w:val="(%6)"/>
      <w:lvlJc w:val="left"/>
      <w:pPr>
        <w:ind w:left="2554" w:hanging="283"/>
      </w:pPr>
      <w:rPr>
        <w:rFonts w:hint="default"/>
      </w:rPr>
    </w:lvl>
    <w:lvl w:ilvl="6">
      <w:start w:val="1"/>
      <w:numFmt w:val="decimal"/>
      <w:lvlText w:val="%7."/>
      <w:lvlJc w:val="left"/>
      <w:pPr>
        <w:ind w:left="2838" w:hanging="283"/>
      </w:pPr>
      <w:rPr>
        <w:rFonts w:hint="default"/>
      </w:rPr>
    </w:lvl>
    <w:lvl w:ilvl="7">
      <w:start w:val="1"/>
      <w:numFmt w:val="lowerLetter"/>
      <w:lvlText w:val="%8."/>
      <w:lvlJc w:val="left"/>
      <w:pPr>
        <w:ind w:left="3122" w:hanging="283"/>
      </w:pPr>
      <w:rPr>
        <w:rFonts w:hint="default"/>
      </w:rPr>
    </w:lvl>
    <w:lvl w:ilvl="8">
      <w:start w:val="1"/>
      <w:numFmt w:val="lowerRoman"/>
      <w:lvlText w:val="%9."/>
      <w:lvlJc w:val="left"/>
      <w:pPr>
        <w:ind w:left="3406" w:hanging="283"/>
      </w:pPr>
      <w:rPr>
        <w:rFonts w:hint="default"/>
      </w:rPr>
    </w:lvl>
  </w:abstractNum>
  <w:abstractNum w:abstractNumId="13" w15:restartNumberingAfterBreak="0">
    <w:nsid w:val="311A791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4F90320"/>
    <w:multiLevelType w:val="multilevel"/>
    <w:tmpl w:val="8EB899AE"/>
    <w:lvl w:ilvl="0">
      <w:start w:val="1"/>
      <w:numFmt w:val="bullet"/>
      <w:pStyle w:val="Opstilling-punkttegn"/>
      <w:lvlText w:val=""/>
      <w:lvlJc w:val="left"/>
      <w:pPr>
        <w:ind w:left="567" w:hanging="283"/>
      </w:pPr>
      <w:rPr>
        <w:rFonts w:ascii="Symbol" w:hAnsi="Symbol" w:hint="default"/>
        <w:color w:val="auto"/>
      </w:rPr>
    </w:lvl>
    <w:lvl w:ilvl="1">
      <w:start w:val="1"/>
      <w:numFmt w:val="bullet"/>
      <w:lvlText w:val="o"/>
      <w:lvlJc w:val="left"/>
      <w:pPr>
        <w:ind w:left="851" w:hanging="283"/>
      </w:pPr>
      <w:rPr>
        <w:rFonts w:ascii="Courier New" w:hAnsi="Courier New" w:hint="default"/>
      </w:rPr>
    </w:lvl>
    <w:lvl w:ilvl="2">
      <w:start w:val="1"/>
      <w:numFmt w:val="bullet"/>
      <w:lvlText w:val=""/>
      <w:lvlJc w:val="left"/>
      <w:pPr>
        <w:ind w:left="1135" w:hanging="284"/>
      </w:pPr>
      <w:rPr>
        <w:rFonts w:ascii="Wingdings" w:hAnsi="Wingdings" w:hint="default"/>
      </w:rPr>
    </w:lvl>
    <w:lvl w:ilvl="3">
      <w:start w:val="1"/>
      <w:numFmt w:val="bullet"/>
      <w:lvlText w:val=""/>
      <w:lvlJc w:val="left"/>
      <w:pPr>
        <w:ind w:left="1419" w:hanging="285"/>
      </w:pPr>
      <w:rPr>
        <w:rFonts w:ascii="Symbol" w:hAnsi="Symbol" w:hint="default"/>
      </w:rPr>
    </w:lvl>
    <w:lvl w:ilvl="4">
      <w:start w:val="1"/>
      <w:numFmt w:val="bullet"/>
      <w:lvlText w:val="o"/>
      <w:lvlJc w:val="left"/>
      <w:pPr>
        <w:ind w:left="1703" w:hanging="285"/>
      </w:pPr>
      <w:rPr>
        <w:rFonts w:ascii="Courier New" w:hAnsi="Courier New" w:hint="default"/>
      </w:rPr>
    </w:lvl>
    <w:lvl w:ilvl="5">
      <w:start w:val="1"/>
      <w:numFmt w:val="bullet"/>
      <w:lvlText w:val=""/>
      <w:lvlJc w:val="left"/>
      <w:pPr>
        <w:ind w:left="1985" w:hanging="284"/>
      </w:pPr>
      <w:rPr>
        <w:rFonts w:ascii="Wingdings" w:hAnsi="Wingdings" w:hint="default"/>
      </w:rPr>
    </w:lvl>
    <w:lvl w:ilvl="6">
      <w:start w:val="1"/>
      <w:numFmt w:val="bullet"/>
      <w:lvlText w:val=""/>
      <w:lvlJc w:val="left"/>
      <w:pPr>
        <w:ind w:left="2268" w:hanging="283"/>
      </w:pPr>
      <w:rPr>
        <w:rFonts w:ascii="Symbol" w:hAnsi="Symbol" w:hint="default"/>
      </w:rPr>
    </w:lvl>
    <w:lvl w:ilvl="7">
      <w:start w:val="1"/>
      <w:numFmt w:val="bullet"/>
      <w:lvlText w:val="o"/>
      <w:lvlJc w:val="left"/>
      <w:pPr>
        <w:ind w:left="2552" w:hanging="284"/>
      </w:pPr>
      <w:rPr>
        <w:rFonts w:ascii="Courier New" w:hAnsi="Courier New" w:hint="default"/>
      </w:rPr>
    </w:lvl>
    <w:lvl w:ilvl="8">
      <w:start w:val="1"/>
      <w:numFmt w:val="bullet"/>
      <w:lvlText w:val=""/>
      <w:lvlJc w:val="left"/>
      <w:pPr>
        <w:ind w:left="2835" w:hanging="283"/>
      </w:pPr>
      <w:rPr>
        <w:rFonts w:ascii="Wingdings" w:hAnsi="Wingdings" w:hint="default"/>
      </w:rPr>
    </w:lvl>
  </w:abstractNum>
  <w:abstractNum w:abstractNumId="15" w15:restartNumberingAfterBreak="0">
    <w:nsid w:val="39A532C0"/>
    <w:multiLevelType w:val="multilevel"/>
    <w:tmpl w:val="C90C635A"/>
    <w:lvl w:ilvl="0">
      <w:start w:val="1"/>
      <w:numFmt w:val="decimal"/>
      <w:pStyle w:val="Opstilling-talellerbogst"/>
      <w:lvlText w:val="%1."/>
      <w:lvlJc w:val="left"/>
      <w:pPr>
        <w:ind w:left="851" w:hanging="567"/>
      </w:pPr>
      <w:rPr>
        <w:rFonts w:hint="default"/>
      </w:rPr>
    </w:lvl>
    <w:lvl w:ilvl="1">
      <w:start w:val="1"/>
      <w:numFmt w:val="decimal"/>
      <w:lvlText w:val="%1.%2."/>
      <w:lvlJc w:val="left"/>
      <w:pPr>
        <w:ind w:left="1418" w:hanging="567"/>
      </w:pPr>
      <w:rPr>
        <w:rFonts w:hint="default"/>
      </w:rPr>
    </w:lvl>
    <w:lvl w:ilvl="2">
      <w:start w:val="1"/>
      <w:numFmt w:val="decimal"/>
      <w:lvlText w:val="%1.%2.%3."/>
      <w:lvlJc w:val="left"/>
      <w:pPr>
        <w:ind w:left="2268" w:hanging="850"/>
      </w:pPr>
      <w:rPr>
        <w:rFonts w:hint="default"/>
      </w:rPr>
    </w:lvl>
    <w:lvl w:ilvl="3">
      <w:start w:val="1"/>
      <w:numFmt w:val="decimal"/>
      <w:lvlText w:val="%1.%2.%3.%4."/>
      <w:lvlJc w:val="left"/>
      <w:pPr>
        <w:ind w:left="3402" w:hanging="1134"/>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3686" w:hanging="1418"/>
      </w:pPr>
      <w:rPr>
        <w:rFonts w:hint="default"/>
      </w:rPr>
    </w:lvl>
    <w:lvl w:ilvl="6">
      <w:start w:val="1"/>
      <w:numFmt w:val="decimal"/>
      <w:lvlText w:val="%1.%2.%3.%4.%5.%6.%7."/>
      <w:lvlJc w:val="left"/>
      <w:pPr>
        <w:ind w:left="3686" w:hanging="1418"/>
      </w:pPr>
      <w:rPr>
        <w:rFonts w:hint="default"/>
      </w:rPr>
    </w:lvl>
    <w:lvl w:ilvl="7">
      <w:start w:val="1"/>
      <w:numFmt w:val="decimal"/>
      <w:lvlText w:val="%1.%2.%3.%4.%5.%6.%7.%8."/>
      <w:lvlJc w:val="left"/>
      <w:pPr>
        <w:ind w:left="3969" w:hanging="1701"/>
      </w:pPr>
      <w:rPr>
        <w:rFonts w:hint="default"/>
      </w:rPr>
    </w:lvl>
    <w:lvl w:ilvl="8">
      <w:start w:val="1"/>
      <w:numFmt w:val="decimal"/>
      <w:lvlText w:val="%1.%2.%3.%4.%5.%6.%7.%8.%9."/>
      <w:lvlJc w:val="left"/>
      <w:pPr>
        <w:ind w:left="4253" w:hanging="1985"/>
      </w:pPr>
      <w:rPr>
        <w:rFonts w:hint="default"/>
      </w:rPr>
    </w:lvl>
  </w:abstractNum>
  <w:abstractNum w:abstractNumId="16" w15:restartNumberingAfterBreak="0">
    <w:nsid w:val="49F0306B"/>
    <w:multiLevelType w:val="multilevel"/>
    <w:tmpl w:val="74CC46F2"/>
    <w:lvl w:ilvl="0">
      <w:start w:val="1"/>
      <w:numFmt w:val="decimal"/>
      <w:pStyle w:val="Overskrift1"/>
      <w:suff w:val="space"/>
      <w:lvlText w:val="%1."/>
      <w:lvlJc w:val="left"/>
      <w:pPr>
        <w:ind w:left="0" w:firstLine="0"/>
      </w:pPr>
      <w:rPr>
        <w:rFonts w:hint="default"/>
      </w:rPr>
    </w:lvl>
    <w:lvl w:ilvl="1">
      <w:start w:val="1"/>
      <w:numFmt w:val="decimal"/>
      <w:pStyle w:val="Overskrift2"/>
      <w:suff w:val="space"/>
      <w:lvlText w:val="%1.%2"/>
      <w:lvlJc w:val="left"/>
      <w:pPr>
        <w:ind w:left="0" w:firstLine="0"/>
      </w:pPr>
      <w:rPr>
        <w:rFonts w:hint="default"/>
      </w:rPr>
    </w:lvl>
    <w:lvl w:ilvl="2">
      <w:start w:val="1"/>
      <w:numFmt w:val="decimal"/>
      <w:pStyle w:val="Overskrift3"/>
      <w:suff w:val="space"/>
      <w:lvlText w:val="%1.%2.%3"/>
      <w:lvlJc w:val="left"/>
      <w:pPr>
        <w:ind w:left="0" w:firstLine="0"/>
      </w:pPr>
      <w:rPr>
        <w:rFonts w:hint="default"/>
      </w:rPr>
    </w:lvl>
    <w:lvl w:ilvl="3">
      <w:start w:val="1"/>
      <w:numFmt w:val="decimal"/>
      <w:pStyle w:val="Overskrift4"/>
      <w:suff w:val="space"/>
      <w:lvlText w:val="%1.%2.%3.%4"/>
      <w:lvlJc w:val="left"/>
      <w:pPr>
        <w:ind w:left="0" w:firstLine="0"/>
      </w:pPr>
      <w:rPr>
        <w:rFonts w:hint="default"/>
      </w:rPr>
    </w:lvl>
    <w:lvl w:ilvl="4">
      <w:start w:val="1"/>
      <w:numFmt w:val="decimal"/>
      <w:pStyle w:val="Overskrift5"/>
      <w:suff w:val="space"/>
      <w:lvlText w:val="%1.%2.%3.%4.%5"/>
      <w:lvlJc w:val="left"/>
      <w:pPr>
        <w:ind w:left="0" w:firstLine="0"/>
      </w:pPr>
      <w:rPr>
        <w:rFonts w:hint="default"/>
      </w:rPr>
    </w:lvl>
    <w:lvl w:ilvl="5">
      <w:start w:val="1"/>
      <w:numFmt w:val="decimal"/>
      <w:pStyle w:val="Overskrift6"/>
      <w:suff w:val="space"/>
      <w:lvlText w:val="%1.%2.%3.%4.%5.%6"/>
      <w:lvlJc w:val="left"/>
      <w:pPr>
        <w:ind w:left="0" w:firstLine="0"/>
      </w:pPr>
      <w:rPr>
        <w:rFonts w:hint="default"/>
      </w:rPr>
    </w:lvl>
    <w:lvl w:ilvl="6">
      <w:start w:val="1"/>
      <w:numFmt w:val="decimal"/>
      <w:pStyle w:val="Overskrift7"/>
      <w:suff w:val="space"/>
      <w:lvlText w:val="%1.%2.%3.%4.%5.%6.%7"/>
      <w:lvlJc w:val="left"/>
      <w:pPr>
        <w:ind w:left="0" w:firstLine="0"/>
      </w:pPr>
      <w:rPr>
        <w:rFonts w:hint="default"/>
      </w:rPr>
    </w:lvl>
    <w:lvl w:ilvl="7">
      <w:start w:val="1"/>
      <w:numFmt w:val="decimal"/>
      <w:pStyle w:val="Overskrift8"/>
      <w:suff w:val="space"/>
      <w:lvlText w:val="%1.%2.%3.%4.%5.%6.%7.%8"/>
      <w:lvlJc w:val="left"/>
      <w:pPr>
        <w:ind w:left="0" w:firstLine="0"/>
      </w:pPr>
      <w:rPr>
        <w:rFonts w:hint="default"/>
      </w:rPr>
    </w:lvl>
    <w:lvl w:ilvl="8">
      <w:start w:val="1"/>
      <w:numFmt w:val="decimal"/>
      <w:pStyle w:val="Overskrift9"/>
      <w:suff w:val="space"/>
      <w:lvlText w:val="%1.%2.%3.%4.%5.%6.%7.%8.%9"/>
      <w:lvlJc w:val="left"/>
      <w:pPr>
        <w:ind w:left="0" w:firstLine="0"/>
      </w:pPr>
      <w:rPr>
        <w:rFonts w:hint="default"/>
      </w:rPr>
    </w:lvl>
  </w:abstractNum>
  <w:abstractNum w:abstractNumId="17" w15:restartNumberingAfterBreak="0">
    <w:nsid w:val="4AA605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05452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25B65EE"/>
    <w:multiLevelType w:val="hybridMultilevel"/>
    <w:tmpl w:val="15F6D76C"/>
    <w:lvl w:ilvl="0" w:tplc="45149C50">
      <w:start w:val="1"/>
      <w:numFmt w:val="bullet"/>
      <w:pStyle w:val="Opstilling-punkttegn2"/>
      <w:lvlText w:val="o"/>
      <w:lvlJc w:val="left"/>
      <w:pPr>
        <w:ind w:left="1288" w:hanging="360"/>
      </w:pPr>
      <w:rPr>
        <w:rFonts w:ascii="Courier New" w:hAnsi="Courier New" w:cs="Courier New" w:hint="default"/>
      </w:rPr>
    </w:lvl>
    <w:lvl w:ilvl="1" w:tplc="04060003" w:tentative="1">
      <w:start w:val="1"/>
      <w:numFmt w:val="bullet"/>
      <w:lvlText w:val="o"/>
      <w:lvlJc w:val="left"/>
      <w:pPr>
        <w:ind w:left="2008" w:hanging="360"/>
      </w:pPr>
      <w:rPr>
        <w:rFonts w:ascii="Courier New" w:hAnsi="Courier New" w:cs="Courier New" w:hint="default"/>
      </w:rPr>
    </w:lvl>
    <w:lvl w:ilvl="2" w:tplc="04060005" w:tentative="1">
      <w:start w:val="1"/>
      <w:numFmt w:val="bullet"/>
      <w:lvlText w:val=""/>
      <w:lvlJc w:val="left"/>
      <w:pPr>
        <w:ind w:left="2728" w:hanging="360"/>
      </w:pPr>
      <w:rPr>
        <w:rFonts w:ascii="Wingdings" w:hAnsi="Wingdings" w:hint="default"/>
      </w:rPr>
    </w:lvl>
    <w:lvl w:ilvl="3" w:tplc="04060001" w:tentative="1">
      <w:start w:val="1"/>
      <w:numFmt w:val="bullet"/>
      <w:lvlText w:val=""/>
      <w:lvlJc w:val="left"/>
      <w:pPr>
        <w:ind w:left="3448" w:hanging="360"/>
      </w:pPr>
      <w:rPr>
        <w:rFonts w:ascii="Symbol" w:hAnsi="Symbol" w:hint="default"/>
      </w:rPr>
    </w:lvl>
    <w:lvl w:ilvl="4" w:tplc="04060003" w:tentative="1">
      <w:start w:val="1"/>
      <w:numFmt w:val="bullet"/>
      <w:lvlText w:val="o"/>
      <w:lvlJc w:val="left"/>
      <w:pPr>
        <w:ind w:left="4168" w:hanging="360"/>
      </w:pPr>
      <w:rPr>
        <w:rFonts w:ascii="Courier New" w:hAnsi="Courier New" w:cs="Courier New" w:hint="default"/>
      </w:rPr>
    </w:lvl>
    <w:lvl w:ilvl="5" w:tplc="04060005" w:tentative="1">
      <w:start w:val="1"/>
      <w:numFmt w:val="bullet"/>
      <w:lvlText w:val=""/>
      <w:lvlJc w:val="left"/>
      <w:pPr>
        <w:ind w:left="4888" w:hanging="360"/>
      </w:pPr>
      <w:rPr>
        <w:rFonts w:ascii="Wingdings" w:hAnsi="Wingdings" w:hint="default"/>
      </w:rPr>
    </w:lvl>
    <w:lvl w:ilvl="6" w:tplc="04060001" w:tentative="1">
      <w:start w:val="1"/>
      <w:numFmt w:val="bullet"/>
      <w:lvlText w:val=""/>
      <w:lvlJc w:val="left"/>
      <w:pPr>
        <w:ind w:left="5608" w:hanging="360"/>
      </w:pPr>
      <w:rPr>
        <w:rFonts w:ascii="Symbol" w:hAnsi="Symbol" w:hint="default"/>
      </w:rPr>
    </w:lvl>
    <w:lvl w:ilvl="7" w:tplc="04060003" w:tentative="1">
      <w:start w:val="1"/>
      <w:numFmt w:val="bullet"/>
      <w:lvlText w:val="o"/>
      <w:lvlJc w:val="left"/>
      <w:pPr>
        <w:ind w:left="6328" w:hanging="360"/>
      </w:pPr>
      <w:rPr>
        <w:rFonts w:ascii="Courier New" w:hAnsi="Courier New" w:cs="Courier New" w:hint="default"/>
      </w:rPr>
    </w:lvl>
    <w:lvl w:ilvl="8" w:tplc="04060005" w:tentative="1">
      <w:start w:val="1"/>
      <w:numFmt w:val="bullet"/>
      <w:lvlText w:val=""/>
      <w:lvlJc w:val="left"/>
      <w:pPr>
        <w:ind w:left="7048" w:hanging="360"/>
      </w:pPr>
      <w:rPr>
        <w:rFonts w:ascii="Wingdings" w:hAnsi="Wingdings" w:hint="default"/>
      </w:rPr>
    </w:lvl>
  </w:abstractNum>
  <w:num w:numId="1" w16cid:durableId="705836207">
    <w:abstractNumId w:val="14"/>
  </w:num>
  <w:num w:numId="2" w16cid:durableId="979072286">
    <w:abstractNumId w:val="9"/>
  </w:num>
  <w:num w:numId="3" w16cid:durableId="351494277">
    <w:abstractNumId w:val="7"/>
  </w:num>
  <w:num w:numId="4" w16cid:durableId="726489573">
    <w:abstractNumId w:val="6"/>
  </w:num>
  <w:num w:numId="5" w16cid:durableId="1812673418">
    <w:abstractNumId w:val="5"/>
  </w:num>
  <w:num w:numId="6" w16cid:durableId="1205167958">
    <w:abstractNumId w:val="4"/>
  </w:num>
  <w:num w:numId="7" w16cid:durableId="191385020">
    <w:abstractNumId w:val="8"/>
  </w:num>
  <w:num w:numId="8" w16cid:durableId="842209738">
    <w:abstractNumId w:val="3"/>
  </w:num>
  <w:num w:numId="9" w16cid:durableId="1921407539">
    <w:abstractNumId w:val="2"/>
  </w:num>
  <w:num w:numId="10" w16cid:durableId="1878735664">
    <w:abstractNumId w:val="1"/>
  </w:num>
  <w:num w:numId="11" w16cid:durableId="2103842739">
    <w:abstractNumId w:val="0"/>
  </w:num>
  <w:num w:numId="12" w16cid:durableId="1210728015">
    <w:abstractNumId w:val="15"/>
  </w:num>
  <w:num w:numId="13" w16cid:durableId="252250652">
    <w:abstractNumId w:val="16"/>
  </w:num>
  <w:num w:numId="14" w16cid:durableId="1807578801">
    <w:abstractNumId w:val="12"/>
  </w:num>
  <w:num w:numId="15" w16cid:durableId="1797985561">
    <w:abstractNumId w:val="17"/>
  </w:num>
  <w:num w:numId="16" w16cid:durableId="1216743182">
    <w:abstractNumId w:val="18"/>
  </w:num>
  <w:num w:numId="17" w16cid:durableId="441068497">
    <w:abstractNumId w:val="13"/>
  </w:num>
  <w:num w:numId="18" w16cid:durableId="1748309957">
    <w:abstractNumId w:val="10"/>
  </w:num>
  <w:num w:numId="19" w16cid:durableId="1512527882">
    <w:abstractNumId w:val="11"/>
  </w:num>
  <w:num w:numId="20" w16cid:durableId="12413265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9F"/>
    <w:rsid w:val="000023DE"/>
    <w:rsid w:val="00004643"/>
    <w:rsid w:val="000174DD"/>
    <w:rsid w:val="00051B66"/>
    <w:rsid w:val="000D31CA"/>
    <w:rsid w:val="000D706F"/>
    <w:rsid w:val="000F25FD"/>
    <w:rsid w:val="000F5C17"/>
    <w:rsid w:val="00101F16"/>
    <w:rsid w:val="00134654"/>
    <w:rsid w:val="001371A0"/>
    <w:rsid w:val="001378C7"/>
    <w:rsid w:val="00166A6E"/>
    <w:rsid w:val="00180960"/>
    <w:rsid w:val="001C7FEE"/>
    <w:rsid w:val="001D681F"/>
    <w:rsid w:val="001F58E9"/>
    <w:rsid w:val="00225F12"/>
    <w:rsid w:val="0023618E"/>
    <w:rsid w:val="00246D9F"/>
    <w:rsid w:val="00290CCF"/>
    <w:rsid w:val="002A7EC3"/>
    <w:rsid w:val="002E3075"/>
    <w:rsid w:val="003200AD"/>
    <w:rsid w:val="003352C7"/>
    <w:rsid w:val="003617C4"/>
    <w:rsid w:val="00385D68"/>
    <w:rsid w:val="00391A70"/>
    <w:rsid w:val="003C1F12"/>
    <w:rsid w:val="003D1019"/>
    <w:rsid w:val="004137F7"/>
    <w:rsid w:val="00444609"/>
    <w:rsid w:val="004453BA"/>
    <w:rsid w:val="004473A4"/>
    <w:rsid w:val="004E456C"/>
    <w:rsid w:val="004F0B08"/>
    <w:rsid w:val="00500059"/>
    <w:rsid w:val="00503064"/>
    <w:rsid w:val="005751AB"/>
    <w:rsid w:val="0058541F"/>
    <w:rsid w:val="005A0FD4"/>
    <w:rsid w:val="005C1B15"/>
    <w:rsid w:val="005D6DA0"/>
    <w:rsid w:val="005F6F4C"/>
    <w:rsid w:val="00603991"/>
    <w:rsid w:val="00605580"/>
    <w:rsid w:val="00657979"/>
    <w:rsid w:val="006A631A"/>
    <w:rsid w:val="006B276E"/>
    <w:rsid w:val="006C1BA9"/>
    <w:rsid w:val="00706609"/>
    <w:rsid w:val="007200BD"/>
    <w:rsid w:val="00741682"/>
    <w:rsid w:val="00776616"/>
    <w:rsid w:val="00795FC8"/>
    <w:rsid w:val="00806881"/>
    <w:rsid w:val="008168EF"/>
    <w:rsid w:val="0082224D"/>
    <w:rsid w:val="00842DBC"/>
    <w:rsid w:val="00844808"/>
    <w:rsid w:val="008476D3"/>
    <w:rsid w:val="008709D1"/>
    <w:rsid w:val="00892252"/>
    <w:rsid w:val="008D0CAB"/>
    <w:rsid w:val="008D5E6A"/>
    <w:rsid w:val="008F0D6C"/>
    <w:rsid w:val="00902FDD"/>
    <w:rsid w:val="009061F7"/>
    <w:rsid w:val="00940F43"/>
    <w:rsid w:val="00956A50"/>
    <w:rsid w:val="0097135E"/>
    <w:rsid w:val="00983F2E"/>
    <w:rsid w:val="009A57C8"/>
    <w:rsid w:val="009B545A"/>
    <w:rsid w:val="009C0C8C"/>
    <w:rsid w:val="009C17B4"/>
    <w:rsid w:val="009C1D79"/>
    <w:rsid w:val="009C5E1B"/>
    <w:rsid w:val="009C7BA5"/>
    <w:rsid w:val="00A06945"/>
    <w:rsid w:val="00A252A9"/>
    <w:rsid w:val="00A5523B"/>
    <w:rsid w:val="00AA6696"/>
    <w:rsid w:val="00AB32E3"/>
    <w:rsid w:val="00AC37B1"/>
    <w:rsid w:val="00B11C4D"/>
    <w:rsid w:val="00B64625"/>
    <w:rsid w:val="00B838AD"/>
    <w:rsid w:val="00BC30DE"/>
    <w:rsid w:val="00BD7542"/>
    <w:rsid w:val="00C01CD0"/>
    <w:rsid w:val="00C04FD5"/>
    <w:rsid w:val="00C32BE2"/>
    <w:rsid w:val="00C6278A"/>
    <w:rsid w:val="00C92FCE"/>
    <w:rsid w:val="00CC1DA5"/>
    <w:rsid w:val="00CC1E92"/>
    <w:rsid w:val="00CF0D71"/>
    <w:rsid w:val="00D02D46"/>
    <w:rsid w:val="00D1208D"/>
    <w:rsid w:val="00D4024A"/>
    <w:rsid w:val="00DC1E61"/>
    <w:rsid w:val="00DD3D82"/>
    <w:rsid w:val="00DE55D0"/>
    <w:rsid w:val="00E11E97"/>
    <w:rsid w:val="00E23528"/>
    <w:rsid w:val="00E46DCB"/>
    <w:rsid w:val="00E6740E"/>
    <w:rsid w:val="00EF1153"/>
    <w:rsid w:val="00EF13B1"/>
    <w:rsid w:val="00F0201C"/>
    <w:rsid w:val="00F110F9"/>
    <w:rsid w:val="00F91D40"/>
    <w:rsid w:val="00FA070D"/>
    <w:rsid w:val="00FC2E0D"/>
    <w:rsid w:val="00FD0C84"/>
    <w:rsid w:val="00FD6057"/>
    <w:rsid w:val="00FE1A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CB14C"/>
  <w15:chartTrackingRefBased/>
  <w15:docId w15:val="{CC8F5BB7-FF84-40E0-ADA4-F8BAFC5D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qFormat="1"/>
    <w:lsdException w:name="heading 5" w:semiHidden="1" w:uiPriority="1" w:qFormat="1"/>
    <w:lsdException w:name="heading 6" w:semiHidden="1" w:uiPriority="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iPriority="9"/>
    <w:lsdException w:name="index heading" w:semiHidden="1"/>
    <w:lsdException w:name="caption" w:semiHidden="1" w:uiPriority="3"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9"/>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3" w:qFormat="1"/>
    <w:lsdException w:name="List Number" w:semiHidden="1" w:uiPriority="3" w:qFormat="1"/>
    <w:lsdException w:name="List 2" w:semiHidden="1"/>
    <w:lsdException w:name="List 3" w:semiHidden="1"/>
    <w:lsdException w:name="List 4" w:semiHidden="1"/>
    <w:lsdException w:name="List 5" w:semiHidden="1"/>
    <w:lsdException w:name="List Bullet 2" w:semiHidden="1" w:uiPriority="3"/>
    <w:lsdException w:name="List Bullet 3" w:semiHidden="1"/>
    <w:lsdException w:name="List Bullet 4" w:semiHidden="1"/>
    <w:lsdException w:name="List Bullet 5" w:semiHidden="1"/>
    <w:lsdException w:name="List Number 2" w:semiHidden="1" w:uiPriority="3"/>
    <w:lsdException w:name="List Number 3" w:semiHidden="1"/>
    <w:lsdException w:name="List Number 4" w:semiHidden="1"/>
    <w:lsdException w:name="List Number 5" w:semiHidden="1"/>
    <w:lsdException w:name="Closing" w:semiHidden="1"/>
    <w:lsdException w:name="Signature" w:semiHidden="1"/>
    <w:lsdException w:name="Default Paragraph Font" w:semiHidden="1" w:uiPriority="1" w:unhideWhenUsed="1"/>
    <w:lsdException w:name="Body Text" w:semiHidden="1" w:uiPriority="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uiPriority="10"/>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D9F"/>
    <w:pPr>
      <w:spacing w:after="200" w:line="280" w:lineRule="atLeast"/>
    </w:pPr>
    <w:rPr>
      <w:rFonts w:ascii="Arial" w:eastAsia="Times New Roman" w:hAnsi="Arial" w:cs="Arial"/>
      <w:spacing w:val="3"/>
      <w:sz w:val="20"/>
      <w:szCs w:val="20"/>
    </w:rPr>
  </w:style>
  <w:style w:type="paragraph" w:styleId="Overskrift1">
    <w:name w:val="heading 1"/>
    <w:basedOn w:val="Normal"/>
    <w:next w:val="Normal"/>
    <w:link w:val="Overskrift1Tegn"/>
    <w:uiPriority w:val="1"/>
    <w:qFormat/>
    <w:rsid w:val="00246D9F"/>
    <w:pPr>
      <w:keepNext/>
      <w:pageBreakBefore/>
      <w:numPr>
        <w:numId w:val="13"/>
      </w:numPr>
      <w:spacing w:before="320" w:line="360" w:lineRule="atLeast"/>
      <w:contextualSpacing/>
      <w:outlineLvl w:val="0"/>
    </w:pPr>
    <w:rPr>
      <w:noProof/>
      <w:spacing w:val="8"/>
      <w:sz w:val="40"/>
      <w:szCs w:val="26"/>
    </w:rPr>
  </w:style>
  <w:style w:type="paragraph" w:styleId="Overskrift2">
    <w:name w:val="heading 2"/>
    <w:basedOn w:val="Normal"/>
    <w:next w:val="Normal"/>
    <w:link w:val="Overskrift2Tegn"/>
    <w:uiPriority w:val="1"/>
    <w:qFormat/>
    <w:rsid w:val="00246D9F"/>
    <w:pPr>
      <w:keepNext/>
      <w:keepLines/>
      <w:numPr>
        <w:ilvl w:val="1"/>
        <w:numId w:val="13"/>
      </w:numPr>
      <w:suppressAutoHyphens/>
      <w:spacing w:before="360" w:line="340" w:lineRule="atLeast"/>
      <w:contextualSpacing/>
      <w:outlineLvl w:val="1"/>
    </w:pPr>
    <w:rPr>
      <w:rFonts w:eastAsiaTheme="majorEastAsia" w:cstheme="majorBidi"/>
      <w:bCs/>
      <w:color w:val="82AF82" w:themeColor="accent2"/>
      <w:spacing w:val="6"/>
      <w:sz w:val="28"/>
      <w:szCs w:val="26"/>
    </w:rPr>
  </w:style>
  <w:style w:type="paragraph" w:styleId="Overskrift3">
    <w:name w:val="heading 3"/>
    <w:basedOn w:val="Normal"/>
    <w:next w:val="Normal"/>
    <w:link w:val="Overskrift3Tegn"/>
    <w:uiPriority w:val="1"/>
    <w:qFormat/>
    <w:rsid w:val="00246D9F"/>
    <w:pPr>
      <w:keepNext/>
      <w:keepLines/>
      <w:numPr>
        <w:ilvl w:val="2"/>
        <w:numId w:val="13"/>
      </w:numPr>
      <w:spacing w:before="240" w:after="0"/>
      <w:contextualSpacing/>
      <w:outlineLvl w:val="2"/>
    </w:pPr>
    <w:rPr>
      <w:rFonts w:eastAsiaTheme="majorEastAsia" w:cstheme="majorBidi"/>
      <w:b/>
      <w:bCs/>
      <w:color w:val="000000" w:themeColor="text1"/>
      <w:sz w:val="22"/>
    </w:rPr>
  </w:style>
  <w:style w:type="paragraph" w:styleId="Overskrift4">
    <w:name w:val="heading 4"/>
    <w:basedOn w:val="Normal"/>
    <w:next w:val="Normal"/>
    <w:link w:val="Overskrift4Tegn"/>
    <w:uiPriority w:val="1"/>
    <w:qFormat/>
    <w:rsid w:val="00246D9F"/>
    <w:pPr>
      <w:keepNext/>
      <w:keepLines/>
      <w:numPr>
        <w:ilvl w:val="3"/>
        <w:numId w:val="13"/>
      </w:numPr>
      <w:spacing w:before="240" w:after="0"/>
      <w:contextualSpacing/>
      <w:outlineLvl w:val="3"/>
    </w:pPr>
    <w:rPr>
      <w:rFonts w:eastAsiaTheme="majorEastAsia" w:cstheme="majorBidi"/>
      <w:bCs/>
      <w:i/>
      <w:iCs/>
      <w:color w:val="000000"/>
    </w:rPr>
  </w:style>
  <w:style w:type="paragraph" w:styleId="Overskrift5">
    <w:name w:val="heading 5"/>
    <w:basedOn w:val="Normal"/>
    <w:next w:val="Normal"/>
    <w:link w:val="Overskrift5Tegn"/>
    <w:uiPriority w:val="1"/>
    <w:qFormat/>
    <w:rsid w:val="00246D9F"/>
    <w:pPr>
      <w:keepNext/>
      <w:keepLines/>
      <w:numPr>
        <w:ilvl w:val="4"/>
        <w:numId w:val="13"/>
      </w:numPr>
      <w:spacing w:before="240"/>
      <w:contextualSpacing/>
      <w:outlineLvl w:val="4"/>
    </w:pPr>
    <w:rPr>
      <w:rFonts w:eastAsiaTheme="majorEastAsia" w:cstheme="majorBidi"/>
      <w:i/>
      <w:color w:val="000000" w:themeColor="text1"/>
    </w:rPr>
  </w:style>
  <w:style w:type="paragraph" w:styleId="Overskrift6">
    <w:name w:val="heading 6"/>
    <w:basedOn w:val="Normal"/>
    <w:next w:val="Normal"/>
    <w:link w:val="Overskrift6Tegn"/>
    <w:uiPriority w:val="1"/>
    <w:rsid w:val="00246D9F"/>
    <w:pPr>
      <w:keepNext/>
      <w:keepLines/>
      <w:numPr>
        <w:ilvl w:val="5"/>
        <w:numId w:val="13"/>
      </w:numPr>
      <w:spacing w:before="240"/>
      <w:contextualSpacing/>
      <w:outlineLvl w:val="5"/>
    </w:pPr>
    <w:rPr>
      <w:rFonts w:eastAsiaTheme="majorEastAsia" w:cstheme="majorBidi"/>
      <w:i/>
      <w:iCs/>
    </w:rPr>
  </w:style>
  <w:style w:type="paragraph" w:styleId="Overskrift7">
    <w:name w:val="heading 7"/>
    <w:basedOn w:val="Normal"/>
    <w:next w:val="Normal"/>
    <w:link w:val="Overskrift7Tegn"/>
    <w:uiPriority w:val="1"/>
    <w:rsid w:val="00246D9F"/>
    <w:pPr>
      <w:keepNext/>
      <w:keepLines/>
      <w:numPr>
        <w:ilvl w:val="6"/>
        <w:numId w:val="13"/>
      </w:numPr>
      <w:spacing w:before="240"/>
      <w:contextualSpacing/>
      <w:outlineLvl w:val="6"/>
    </w:pPr>
    <w:rPr>
      <w:rFonts w:eastAsiaTheme="majorEastAsia" w:cstheme="majorBidi"/>
      <w:i/>
      <w:iCs/>
    </w:rPr>
  </w:style>
  <w:style w:type="paragraph" w:styleId="Overskrift8">
    <w:name w:val="heading 8"/>
    <w:basedOn w:val="Normal"/>
    <w:next w:val="Normal"/>
    <w:link w:val="Overskrift8Tegn"/>
    <w:uiPriority w:val="1"/>
    <w:rsid w:val="00246D9F"/>
    <w:pPr>
      <w:keepNext/>
      <w:keepLines/>
      <w:numPr>
        <w:ilvl w:val="7"/>
        <w:numId w:val="13"/>
      </w:numPr>
      <w:spacing w:before="240" w:after="240"/>
      <w:contextualSpacing/>
      <w:outlineLvl w:val="7"/>
    </w:pPr>
    <w:rPr>
      <w:rFonts w:eastAsiaTheme="majorEastAsia" w:cstheme="majorBidi"/>
      <w:i/>
    </w:rPr>
  </w:style>
  <w:style w:type="paragraph" w:styleId="Overskrift9">
    <w:name w:val="heading 9"/>
    <w:basedOn w:val="Normal"/>
    <w:next w:val="Normal"/>
    <w:link w:val="Overskrift9Tegn"/>
    <w:uiPriority w:val="1"/>
    <w:rsid w:val="00246D9F"/>
    <w:pPr>
      <w:keepNext/>
      <w:keepLines/>
      <w:numPr>
        <w:ilvl w:val="8"/>
        <w:numId w:val="13"/>
      </w:numPr>
      <w:spacing w:before="240"/>
      <w:contextualSpacing/>
      <w:outlineLvl w:val="8"/>
    </w:pPr>
    <w:rPr>
      <w:rFonts w:eastAsiaTheme="majorEastAsia" w:cstheme="majorBidi"/>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246D9F"/>
    <w:rPr>
      <w:rFonts w:ascii="Arial" w:eastAsia="Times New Roman" w:hAnsi="Arial" w:cs="Arial"/>
      <w:noProof/>
      <w:spacing w:val="8"/>
      <w:sz w:val="40"/>
      <w:szCs w:val="26"/>
    </w:rPr>
  </w:style>
  <w:style w:type="character" w:customStyle="1" w:styleId="Overskrift2Tegn">
    <w:name w:val="Overskrift 2 Tegn"/>
    <w:basedOn w:val="Standardskrifttypeiafsnit"/>
    <w:link w:val="Overskrift2"/>
    <w:uiPriority w:val="1"/>
    <w:rsid w:val="00246D9F"/>
    <w:rPr>
      <w:rFonts w:ascii="Arial" w:eastAsiaTheme="majorEastAsia" w:hAnsi="Arial" w:cstheme="majorBidi"/>
      <w:bCs/>
      <w:color w:val="82AF82" w:themeColor="accent2"/>
      <w:spacing w:val="6"/>
      <w:sz w:val="28"/>
      <w:szCs w:val="26"/>
    </w:rPr>
  </w:style>
  <w:style w:type="character" w:customStyle="1" w:styleId="Overskrift3Tegn">
    <w:name w:val="Overskrift 3 Tegn"/>
    <w:basedOn w:val="Standardskrifttypeiafsnit"/>
    <w:link w:val="Overskrift3"/>
    <w:uiPriority w:val="1"/>
    <w:rsid w:val="00246D9F"/>
    <w:rPr>
      <w:rFonts w:ascii="Arial" w:eastAsiaTheme="majorEastAsia" w:hAnsi="Arial" w:cstheme="majorBidi"/>
      <w:b/>
      <w:bCs/>
      <w:color w:val="000000" w:themeColor="text1"/>
      <w:spacing w:val="3"/>
      <w:szCs w:val="20"/>
    </w:rPr>
  </w:style>
  <w:style w:type="character" w:customStyle="1" w:styleId="Overskrift4Tegn">
    <w:name w:val="Overskrift 4 Tegn"/>
    <w:basedOn w:val="Standardskrifttypeiafsnit"/>
    <w:link w:val="Overskrift4"/>
    <w:uiPriority w:val="1"/>
    <w:rsid w:val="00246D9F"/>
    <w:rPr>
      <w:rFonts w:ascii="Arial" w:eastAsiaTheme="majorEastAsia" w:hAnsi="Arial" w:cstheme="majorBidi"/>
      <w:bCs/>
      <w:i/>
      <w:iCs/>
      <w:color w:val="000000"/>
      <w:spacing w:val="3"/>
      <w:sz w:val="20"/>
      <w:szCs w:val="20"/>
    </w:rPr>
  </w:style>
  <w:style w:type="character" w:customStyle="1" w:styleId="Overskrift5Tegn">
    <w:name w:val="Overskrift 5 Tegn"/>
    <w:basedOn w:val="Standardskrifttypeiafsnit"/>
    <w:link w:val="Overskrift5"/>
    <w:uiPriority w:val="1"/>
    <w:rsid w:val="00246D9F"/>
    <w:rPr>
      <w:rFonts w:ascii="Arial" w:eastAsiaTheme="majorEastAsia" w:hAnsi="Arial" w:cstheme="majorBidi"/>
      <w:i/>
      <w:color w:val="000000" w:themeColor="text1"/>
      <w:spacing w:val="3"/>
      <w:sz w:val="20"/>
      <w:szCs w:val="20"/>
    </w:rPr>
  </w:style>
  <w:style w:type="character" w:customStyle="1" w:styleId="Overskrift6Tegn">
    <w:name w:val="Overskrift 6 Tegn"/>
    <w:basedOn w:val="Standardskrifttypeiafsnit"/>
    <w:link w:val="Overskrift6"/>
    <w:uiPriority w:val="1"/>
    <w:rsid w:val="00246D9F"/>
    <w:rPr>
      <w:rFonts w:ascii="Arial" w:eastAsiaTheme="majorEastAsia" w:hAnsi="Arial" w:cstheme="majorBidi"/>
      <w:i/>
      <w:iCs/>
      <w:spacing w:val="3"/>
      <w:sz w:val="20"/>
      <w:szCs w:val="20"/>
    </w:rPr>
  </w:style>
  <w:style w:type="character" w:customStyle="1" w:styleId="Overskrift7Tegn">
    <w:name w:val="Overskrift 7 Tegn"/>
    <w:basedOn w:val="Standardskrifttypeiafsnit"/>
    <w:link w:val="Overskrift7"/>
    <w:uiPriority w:val="1"/>
    <w:rsid w:val="00246D9F"/>
    <w:rPr>
      <w:rFonts w:ascii="Arial" w:eastAsiaTheme="majorEastAsia" w:hAnsi="Arial" w:cstheme="majorBidi"/>
      <w:i/>
      <w:iCs/>
      <w:spacing w:val="3"/>
      <w:sz w:val="20"/>
      <w:szCs w:val="20"/>
    </w:rPr>
  </w:style>
  <w:style w:type="character" w:customStyle="1" w:styleId="Overskrift8Tegn">
    <w:name w:val="Overskrift 8 Tegn"/>
    <w:basedOn w:val="Standardskrifttypeiafsnit"/>
    <w:link w:val="Overskrift8"/>
    <w:uiPriority w:val="1"/>
    <w:rsid w:val="00246D9F"/>
    <w:rPr>
      <w:rFonts w:ascii="Arial" w:eastAsiaTheme="majorEastAsia" w:hAnsi="Arial" w:cstheme="majorBidi"/>
      <w:i/>
      <w:spacing w:val="3"/>
      <w:sz w:val="20"/>
      <w:szCs w:val="20"/>
    </w:rPr>
  </w:style>
  <w:style w:type="character" w:customStyle="1" w:styleId="Overskrift9Tegn">
    <w:name w:val="Overskrift 9 Tegn"/>
    <w:basedOn w:val="Standardskrifttypeiafsnit"/>
    <w:link w:val="Overskrift9"/>
    <w:uiPriority w:val="1"/>
    <w:rsid w:val="00246D9F"/>
    <w:rPr>
      <w:rFonts w:ascii="Arial" w:eastAsiaTheme="majorEastAsia" w:hAnsi="Arial" w:cstheme="majorBidi"/>
      <w:i/>
      <w:iCs/>
      <w:spacing w:val="3"/>
      <w:sz w:val="20"/>
      <w:szCs w:val="20"/>
    </w:rPr>
  </w:style>
  <w:style w:type="paragraph" w:styleId="Sidehoved">
    <w:name w:val="header"/>
    <w:basedOn w:val="Normal"/>
    <w:link w:val="SidehovedTegn"/>
    <w:uiPriority w:val="99"/>
    <w:rsid w:val="00246D9F"/>
    <w:pPr>
      <w:tabs>
        <w:tab w:val="center" w:pos="4820"/>
      </w:tabs>
      <w:spacing w:after="0" w:line="200" w:lineRule="atLeast"/>
    </w:pPr>
    <w:rPr>
      <w:noProof/>
      <w:color w:val="000000"/>
      <w:sz w:val="16"/>
    </w:rPr>
  </w:style>
  <w:style w:type="character" w:customStyle="1" w:styleId="SidehovedTegn">
    <w:name w:val="Sidehoved Tegn"/>
    <w:basedOn w:val="Standardskrifttypeiafsnit"/>
    <w:link w:val="Sidehoved"/>
    <w:uiPriority w:val="99"/>
    <w:rsid w:val="00246D9F"/>
    <w:rPr>
      <w:rFonts w:ascii="Arial" w:eastAsia="Times New Roman" w:hAnsi="Arial" w:cs="Arial"/>
      <w:noProof/>
      <w:color w:val="000000"/>
      <w:spacing w:val="3"/>
      <w:sz w:val="16"/>
      <w:szCs w:val="20"/>
    </w:rPr>
  </w:style>
  <w:style w:type="paragraph" w:styleId="Sidefod">
    <w:name w:val="footer"/>
    <w:basedOn w:val="Normal"/>
    <w:link w:val="SidefodTegn"/>
    <w:uiPriority w:val="9"/>
    <w:semiHidden/>
    <w:rsid w:val="00246D9F"/>
    <w:pPr>
      <w:spacing w:after="0" w:line="240" w:lineRule="auto"/>
      <w:jc w:val="center"/>
    </w:pPr>
    <w:rPr>
      <w:sz w:val="16"/>
    </w:rPr>
  </w:style>
  <w:style w:type="character" w:customStyle="1" w:styleId="SidefodTegn">
    <w:name w:val="Sidefod Tegn"/>
    <w:basedOn w:val="Standardskrifttypeiafsnit"/>
    <w:link w:val="Sidefod"/>
    <w:uiPriority w:val="9"/>
    <w:semiHidden/>
    <w:rsid w:val="00246D9F"/>
    <w:rPr>
      <w:rFonts w:ascii="Arial" w:eastAsia="Times New Roman" w:hAnsi="Arial" w:cs="Arial"/>
      <w:spacing w:val="3"/>
      <w:sz w:val="16"/>
      <w:szCs w:val="20"/>
    </w:rPr>
  </w:style>
  <w:style w:type="paragraph" w:styleId="Brdtekst">
    <w:name w:val="Body Text"/>
    <w:basedOn w:val="Normal"/>
    <w:link w:val="BrdtekstTegn"/>
    <w:uiPriority w:val="9"/>
    <w:semiHidden/>
    <w:rsid w:val="00246D9F"/>
    <w:pPr>
      <w:spacing w:after="280"/>
    </w:pPr>
    <w:rPr>
      <w:color w:val="000000"/>
    </w:rPr>
  </w:style>
  <w:style w:type="character" w:customStyle="1" w:styleId="BrdtekstTegn">
    <w:name w:val="Brødtekst Tegn"/>
    <w:basedOn w:val="Standardskrifttypeiafsnit"/>
    <w:link w:val="Brdtekst"/>
    <w:uiPriority w:val="9"/>
    <w:semiHidden/>
    <w:rsid w:val="00246D9F"/>
    <w:rPr>
      <w:rFonts w:ascii="Arial" w:eastAsia="Times New Roman" w:hAnsi="Arial" w:cs="Arial"/>
      <w:color w:val="000000"/>
      <w:spacing w:val="3"/>
      <w:sz w:val="20"/>
      <w:szCs w:val="20"/>
    </w:rPr>
  </w:style>
  <w:style w:type="paragraph" w:customStyle="1" w:styleId="Adresselinjer">
    <w:name w:val="Adresselinjer"/>
    <w:basedOn w:val="Normal"/>
    <w:uiPriority w:val="11"/>
    <w:semiHidden/>
    <w:rsid w:val="00246D9F"/>
    <w:rPr>
      <w:spacing w:val="8"/>
    </w:rPr>
  </w:style>
  <w:style w:type="character" w:styleId="Sidetal">
    <w:name w:val="page number"/>
    <w:basedOn w:val="Standardskrifttypeiafsnit"/>
    <w:uiPriority w:val="9"/>
    <w:semiHidden/>
    <w:rsid w:val="00246D9F"/>
    <w:rPr>
      <w:sz w:val="16"/>
      <w:lang w:val="da-DK"/>
    </w:rPr>
  </w:style>
  <w:style w:type="paragraph" w:customStyle="1" w:styleId="Manchet">
    <w:name w:val="Manchet"/>
    <w:basedOn w:val="Normal"/>
    <w:uiPriority w:val="2"/>
    <w:qFormat/>
    <w:rsid w:val="00246D9F"/>
    <w:pPr>
      <w:spacing w:after="360" w:line="360" w:lineRule="atLeast"/>
    </w:pPr>
    <w:rPr>
      <w:color w:val="3C413C" w:themeColor="text2"/>
      <w:sz w:val="24"/>
    </w:rPr>
  </w:style>
  <w:style w:type="paragraph" w:customStyle="1" w:styleId="Brdtekstmedtabulatorer">
    <w:name w:val="Brødtekst med tabulatorer"/>
    <w:basedOn w:val="Brdtekst"/>
    <w:uiPriority w:val="9"/>
    <w:semiHidden/>
    <w:rsid w:val="00246D9F"/>
    <w:pPr>
      <w:tabs>
        <w:tab w:val="left" w:pos="794"/>
        <w:tab w:val="left" w:pos="1588"/>
        <w:tab w:val="left" w:pos="2381"/>
        <w:tab w:val="left" w:pos="3175"/>
        <w:tab w:val="left" w:pos="3969"/>
        <w:tab w:val="left" w:pos="4763"/>
        <w:tab w:val="left" w:pos="5557"/>
        <w:tab w:val="left" w:pos="6350"/>
        <w:tab w:val="left" w:pos="7144"/>
      </w:tabs>
    </w:pPr>
  </w:style>
  <w:style w:type="paragraph" w:customStyle="1" w:styleId="Logo">
    <w:name w:val="Logo"/>
    <w:basedOn w:val="Normal"/>
    <w:uiPriority w:val="9"/>
    <w:semiHidden/>
    <w:rsid w:val="00246D9F"/>
    <w:pPr>
      <w:spacing w:before="1320" w:after="0"/>
      <w:jc w:val="right"/>
    </w:pPr>
  </w:style>
  <w:style w:type="paragraph" w:customStyle="1" w:styleId="Punktliste">
    <w:name w:val="Punktliste"/>
    <w:basedOn w:val="Normal"/>
    <w:uiPriority w:val="3"/>
    <w:semiHidden/>
    <w:rsid w:val="00246D9F"/>
    <w:pPr>
      <w:spacing w:after="0" w:line="240" w:lineRule="atLeast"/>
    </w:pPr>
  </w:style>
  <w:style w:type="paragraph" w:customStyle="1" w:styleId="SidefodBred">
    <w:name w:val="SidefodBred"/>
    <w:basedOn w:val="Sidefod"/>
    <w:uiPriority w:val="9"/>
    <w:semiHidden/>
    <w:rsid w:val="00246D9F"/>
    <w:pPr>
      <w:ind w:right="-2325"/>
    </w:pPr>
    <w:rPr>
      <w:szCs w:val="16"/>
    </w:rPr>
  </w:style>
  <w:style w:type="paragraph" w:customStyle="1" w:styleId="SidefodDokRef">
    <w:name w:val="SidefodDokRef"/>
    <w:basedOn w:val="Sidefod"/>
    <w:uiPriority w:val="9"/>
    <w:semiHidden/>
    <w:rsid w:val="00246D9F"/>
    <w:pPr>
      <w:spacing w:before="60"/>
      <w:ind w:right="-2325"/>
    </w:pPr>
    <w:rPr>
      <w:sz w:val="12"/>
      <w:szCs w:val="12"/>
    </w:rPr>
  </w:style>
  <w:style w:type="paragraph" w:customStyle="1" w:styleId="TabelKolonneOverskrift">
    <w:name w:val="TabelKolonneOverskrift"/>
    <w:basedOn w:val="Normal"/>
    <w:link w:val="TabelKolonneOverskriftChar"/>
    <w:uiPriority w:val="5"/>
    <w:rsid w:val="00246D9F"/>
    <w:pPr>
      <w:spacing w:before="40" w:after="0"/>
      <w:ind w:left="85" w:right="85"/>
      <w:jc w:val="center"/>
    </w:pPr>
    <w:rPr>
      <w:b/>
      <w:bCs/>
    </w:rPr>
  </w:style>
  <w:style w:type="character" w:customStyle="1" w:styleId="TabelKolonneOverskriftChar">
    <w:name w:val="TabelKolonneOverskrift Char"/>
    <w:basedOn w:val="Standardskrifttypeiafsnit"/>
    <w:link w:val="TabelKolonneOverskrift"/>
    <w:uiPriority w:val="5"/>
    <w:rsid w:val="00246D9F"/>
    <w:rPr>
      <w:rFonts w:ascii="Arial" w:eastAsia="Times New Roman" w:hAnsi="Arial" w:cs="Arial"/>
      <w:b/>
      <w:bCs/>
      <w:spacing w:val="3"/>
      <w:sz w:val="20"/>
      <w:szCs w:val="20"/>
    </w:rPr>
  </w:style>
  <w:style w:type="paragraph" w:customStyle="1" w:styleId="TabelRkkeOverskrift">
    <w:name w:val="TabelRækkeOverskrift"/>
    <w:basedOn w:val="Normal"/>
    <w:uiPriority w:val="5"/>
    <w:rsid w:val="00246D9F"/>
    <w:pPr>
      <w:spacing w:before="40" w:after="40"/>
      <w:ind w:left="85" w:right="85"/>
    </w:pPr>
    <w:rPr>
      <w:b/>
      <w:bCs/>
    </w:rPr>
  </w:style>
  <w:style w:type="paragraph" w:customStyle="1" w:styleId="TabelTekst">
    <w:name w:val="TabelTekst"/>
    <w:basedOn w:val="Normal"/>
    <w:uiPriority w:val="5"/>
    <w:rsid w:val="00246D9F"/>
    <w:pPr>
      <w:spacing w:before="40" w:after="40"/>
      <w:ind w:left="85" w:right="85"/>
    </w:pPr>
  </w:style>
  <w:style w:type="table" w:styleId="Tabel-Gitter">
    <w:name w:val="Table Grid"/>
    <w:basedOn w:val="Tabel-Normal"/>
    <w:rsid w:val="00246D9F"/>
    <w:pPr>
      <w:widowControl w:val="0"/>
      <w:autoSpaceDE w:val="0"/>
      <w:autoSpaceDN w:val="0"/>
      <w:adjustRightInd w:val="0"/>
      <w:spacing w:after="0" w:line="280" w:lineRule="atLeast"/>
    </w:pPr>
    <w:rPr>
      <w:rFonts w:ascii="Arial" w:eastAsia="Times New Roman" w:hAnsi="Arial"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opstilling">
    <w:name w:val="Talopstilling"/>
    <w:basedOn w:val="Brdtekst"/>
    <w:uiPriority w:val="5"/>
    <w:rsid w:val="00246D9F"/>
    <w:pPr>
      <w:spacing w:after="0" w:line="240" w:lineRule="auto"/>
      <w:ind w:left="85" w:right="85"/>
    </w:pPr>
  </w:style>
  <w:style w:type="paragraph" w:customStyle="1" w:styleId="TalopstillingFed">
    <w:name w:val="TalopstillingFed"/>
    <w:basedOn w:val="Brdtekst"/>
    <w:uiPriority w:val="5"/>
    <w:rsid w:val="00246D9F"/>
    <w:pPr>
      <w:spacing w:before="20" w:after="20"/>
      <w:ind w:left="85" w:right="85"/>
    </w:pPr>
    <w:rPr>
      <w:b/>
      <w:bCs/>
    </w:rPr>
  </w:style>
  <w:style w:type="paragraph" w:styleId="Undertitel">
    <w:name w:val="Subtitle"/>
    <w:basedOn w:val="Normal"/>
    <w:next w:val="Normal"/>
    <w:link w:val="UndertitelTegn"/>
    <w:uiPriority w:val="99"/>
    <w:semiHidden/>
    <w:qFormat/>
    <w:rsid w:val="00246D9F"/>
    <w:pPr>
      <w:numPr>
        <w:ilvl w:val="1"/>
      </w:numPr>
    </w:pPr>
    <w:rPr>
      <w:rFonts w:asciiTheme="majorHAnsi" w:eastAsiaTheme="majorEastAsia" w:hAnsiTheme="majorHAnsi" w:cstheme="majorBidi"/>
      <w:i/>
      <w:iCs/>
      <w:color w:val="000000"/>
      <w:spacing w:val="15"/>
      <w:sz w:val="24"/>
      <w:szCs w:val="24"/>
    </w:rPr>
  </w:style>
  <w:style w:type="character" w:customStyle="1" w:styleId="UndertitelTegn">
    <w:name w:val="Undertitel Tegn"/>
    <w:basedOn w:val="Standardskrifttypeiafsnit"/>
    <w:link w:val="Undertitel"/>
    <w:uiPriority w:val="99"/>
    <w:rsid w:val="00246D9F"/>
    <w:rPr>
      <w:rFonts w:asciiTheme="majorHAnsi" w:eastAsiaTheme="majorEastAsia" w:hAnsiTheme="majorHAnsi" w:cstheme="majorBidi"/>
      <w:i/>
      <w:iCs/>
      <w:color w:val="000000"/>
      <w:spacing w:val="15"/>
      <w:sz w:val="24"/>
      <w:szCs w:val="24"/>
    </w:rPr>
  </w:style>
  <w:style w:type="character" w:styleId="Kraftigfremhvning">
    <w:name w:val="Intense Emphasis"/>
    <w:basedOn w:val="Standardskrifttypeiafsnit"/>
    <w:uiPriority w:val="99"/>
    <w:semiHidden/>
    <w:qFormat/>
    <w:rsid w:val="00246D9F"/>
    <w:rPr>
      <w:b/>
      <w:bCs/>
      <w:i/>
      <w:iCs/>
      <w:color w:val="000000"/>
      <w:lang w:val="da-DK"/>
    </w:rPr>
  </w:style>
  <w:style w:type="paragraph" w:styleId="Strktcitat">
    <w:name w:val="Intense Quote"/>
    <w:basedOn w:val="Normal"/>
    <w:next w:val="Normal"/>
    <w:link w:val="StrktcitatTegn"/>
    <w:uiPriority w:val="99"/>
    <w:semiHidden/>
    <w:qFormat/>
    <w:rsid w:val="00246D9F"/>
    <w:pPr>
      <w:suppressAutoHyphens/>
      <w:spacing w:before="200" w:after="280" w:line="360" w:lineRule="exact"/>
      <w:ind w:left="936" w:right="936"/>
    </w:pPr>
    <w:rPr>
      <w:bCs/>
      <w:i/>
      <w:iCs/>
      <w:color w:val="4E71B7" w:themeColor="accent6"/>
      <w:sz w:val="24"/>
    </w:rPr>
  </w:style>
  <w:style w:type="character" w:customStyle="1" w:styleId="StrktcitatTegn">
    <w:name w:val="Stærkt citat Tegn"/>
    <w:basedOn w:val="Standardskrifttypeiafsnit"/>
    <w:link w:val="Strktcitat"/>
    <w:uiPriority w:val="99"/>
    <w:rsid w:val="00246D9F"/>
    <w:rPr>
      <w:rFonts w:ascii="Arial" w:eastAsia="Times New Roman" w:hAnsi="Arial" w:cs="Arial"/>
      <w:bCs/>
      <w:i/>
      <w:iCs/>
      <w:color w:val="4E71B7" w:themeColor="accent6"/>
      <w:spacing w:val="3"/>
      <w:sz w:val="24"/>
      <w:szCs w:val="20"/>
    </w:rPr>
  </w:style>
  <w:style w:type="character" w:styleId="Svaghenvisning">
    <w:name w:val="Subtle Reference"/>
    <w:basedOn w:val="Standardskrifttypeiafsnit"/>
    <w:uiPriority w:val="99"/>
    <w:semiHidden/>
    <w:qFormat/>
    <w:rsid w:val="00246D9F"/>
    <w:rPr>
      <w:smallCaps/>
      <w:color w:val="000000"/>
      <w:u w:val="single"/>
      <w:lang w:val="da-DK"/>
    </w:rPr>
  </w:style>
  <w:style w:type="character" w:styleId="Kraftighenvisning">
    <w:name w:val="Intense Reference"/>
    <w:basedOn w:val="Standardskrifttypeiafsnit"/>
    <w:uiPriority w:val="99"/>
    <w:semiHidden/>
    <w:qFormat/>
    <w:rsid w:val="00246D9F"/>
    <w:rPr>
      <w:b/>
      <w:bCs/>
      <w:smallCaps/>
      <w:color w:val="000000"/>
      <w:spacing w:val="5"/>
      <w:u w:val="single"/>
      <w:lang w:val="da-DK"/>
    </w:rPr>
  </w:style>
  <w:style w:type="paragraph" w:styleId="Billedtekst">
    <w:name w:val="caption"/>
    <w:basedOn w:val="Normal"/>
    <w:next w:val="Normal"/>
    <w:uiPriority w:val="3"/>
    <w:qFormat/>
    <w:rsid w:val="00246D9F"/>
    <w:rPr>
      <w:b/>
      <w:bCs/>
      <w:color w:val="000000"/>
      <w:szCs w:val="18"/>
    </w:rPr>
  </w:style>
  <w:style w:type="paragraph" w:styleId="Overskrift">
    <w:name w:val="TOC Heading"/>
    <w:next w:val="Normal"/>
    <w:uiPriority w:val="39"/>
    <w:rsid w:val="00246D9F"/>
    <w:pPr>
      <w:keepNext/>
      <w:keepLines/>
      <w:pageBreakBefore/>
      <w:spacing w:after="480" w:line="360" w:lineRule="atLeast"/>
    </w:pPr>
    <w:rPr>
      <w:rFonts w:ascii="Arial" w:eastAsiaTheme="majorEastAsia" w:hAnsi="Arial" w:cstheme="majorBidi"/>
      <w:b/>
      <w:noProof/>
      <w:color w:val="000000"/>
      <w:spacing w:val="3"/>
      <w:sz w:val="32"/>
      <w:szCs w:val="28"/>
    </w:rPr>
  </w:style>
  <w:style w:type="paragraph" w:styleId="Bloktekst">
    <w:name w:val="Block Text"/>
    <w:basedOn w:val="Normal"/>
    <w:uiPriority w:val="99"/>
    <w:semiHidden/>
    <w:rsid w:val="00246D9F"/>
    <w:pPr>
      <w:pBdr>
        <w:top w:val="single" w:sz="12" w:space="10" w:color="ADC232" w:themeColor="accent1"/>
        <w:left w:val="single" w:sz="12" w:space="10" w:color="ADC232" w:themeColor="accent1"/>
        <w:bottom w:val="single" w:sz="12" w:space="10" w:color="ADC232" w:themeColor="accent1"/>
        <w:right w:val="single" w:sz="12" w:space="10" w:color="ADC232" w:themeColor="accent1"/>
      </w:pBdr>
      <w:ind w:left="1152" w:right="1152"/>
    </w:pPr>
    <w:rPr>
      <w:rFonts w:asciiTheme="minorHAnsi" w:eastAsiaTheme="minorEastAsia" w:hAnsiTheme="minorHAnsi" w:cstheme="minorBidi"/>
      <w:i/>
      <w:iCs/>
      <w:color w:val="000000"/>
    </w:rPr>
  </w:style>
  <w:style w:type="paragraph" w:customStyle="1" w:styleId="Pixitekst">
    <w:name w:val="Pixitekst"/>
    <w:basedOn w:val="Normal"/>
    <w:uiPriority w:val="10"/>
    <w:semiHidden/>
    <w:rsid w:val="00246D9F"/>
    <w:pPr>
      <w:spacing w:after="0"/>
    </w:pPr>
    <w:rPr>
      <w:i/>
      <w:color w:val="000000"/>
    </w:rPr>
  </w:style>
  <w:style w:type="character" w:styleId="Hyperlink">
    <w:name w:val="Hyperlink"/>
    <w:basedOn w:val="Standardskrifttypeiafsnit"/>
    <w:uiPriority w:val="99"/>
    <w:semiHidden/>
    <w:rsid w:val="00246D9F"/>
    <w:rPr>
      <w:color w:val="598B59" w:themeColor="accent2" w:themeShade="BF"/>
      <w:u w:val="single"/>
      <w:lang w:val="da-DK"/>
    </w:rPr>
  </w:style>
  <w:style w:type="character" w:styleId="BesgtLink">
    <w:name w:val="FollowedHyperlink"/>
    <w:basedOn w:val="Standardskrifttypeiafsnit"/>
    <w:uiPriority w:val="10"/>
    <w:semiHidden/>
    <w:rsid w:val="00246D9F"/>
    <w:rPr>
      <w:color w:val="7F7F7F"/>
      <w:u w:val="single"/>
      <w:lang w:val="da-DK"/>
    </w:rPr>
  </w:style>
  <w:style w:type="paragraph" w:styleId="Opstilling-punkttegn">
    <w:name w:val="List Bullet"/>
    <w:basedOn w:val="Normal"/>
    <w:uiPriority w:val="3"/>
    <w:qFormat/>
    <w:rsid w:val="00246D9F"/>
    <w:pPr>
      <w:numPr>
        <w:numId w:val="1"/>
      </w:numPr>
      <w:spacing w:after="0"/>
      <w:ind w:left="568" w:hanging="284"/>
      <w:contextualSpacing/>
    </w:pPr>
  </w:style>
  <w:style w:type="paragraph" w:styleId="Opstilling-punkttegn2">
    <w:name w:val="List Bullet 2"/>
    <w:basedOn w:val="Normal"/>
    <w:uiPriority w:val="3"/>
    <w:rsid w:val="00246D9F"/>
    <w:pPr>
      <w:numPr>
        <w:numId w:val="20"/>
      </w:numPr>
      <w:spacing w:after="0"/>
      <w:ind w:left="1287" w:hanging="357"/>
      <w:contextualSpacing/>
    </w:pPr>
  </w:style>
  <w:style w:type="paragraph" w:styleId="Opstilling-talellerbogst">
    <w:name w:val="List Number"/>
    <w:basedOn w:val="Normal"/>
    <w:uiPriority w:val="3"/>
    <w:qFormat/>
    <w:rsid w:val="00246D9F"/>
    <w:pPr>
      <w:numPr>
        <w:numId w:val="12"/>
      </w:numPr>
      <w:spacing w:after="0"/>
      <w:contextualSpacing/>
    </w:pPr>
    <w:rPr>
      <w:color w:val="000000"/>
    </w:rPr>
  </w:style>
  <w:style w:type="paragraph" w:styleId="Opstilling-talellerbogst2">
    <w:name w:val="List Number 2"/>
    <w:basedOn w:val="Normal"/>
    <w:uiPriority w:val="3"/>
    <w:semiHidden/>
    <w:rsid w:val="00246D9F"/>
    <w:pPr>
      <w:spacing w:after="0"/>
      <w:contextualSpacing/>
    </w:pPr>
    <w:rPr>
      <w:color w:val="000000"/>
    </w:rPr>
  </w:style>
  <w:style w:type="paragraph" w:styleId="Listeafsnit">
    <w:name w:val="List Paragraph"/>
    <w:basedOn w:val="Normal"/>
    <w:uiPriority w:val="99"/>
    <w:semiHidden/>
    <w:qFormat/>
    <w:rsid w:val="00246D9F"/>
    <w:pPr>
      <w:ind w:left="720"/>
      <w:contextualSpacing/>
    </w:pPr>
  </w:style>
  <w:style w:type="paragraph" w:styleId="Starthilsen">
    <w:name w:val="Salutation"/>
    <w:basedOn w:val="Normal"/>
    <w:next w:val="Normal"/>
    <w:link w:val="StarthilsenTegn"/>
    <w:uiPriority w:val="99"/>
    <w:semiHidden/>
    <w:rsid w:val="00246D9F"/>
    <w:pPr>
      <w:spacing w:after="600"/>
    </w:pPr>
  </w:style>
  <w:style w:type="character" w:customStyle="1" w:styleId="StarthilsenTegn">
    <w:name w:val="Starthilsen Tegn"/>
    <w:basedOn w:val="Standardskrifttypeiafsnit"/>
    <w:link w:val="Starthilsen"/>
    <w:uiPriority w:val="99"/>
    <w:semiHidden/>
    <w:rsid w:val="00246D9F"/>
    <w:rPr>
      <w:rFonts w:ascii="Arial" w:eastAsia="Times New Roman" w:hAnsi="Arial" w:cs="Arial"/>
      <w:spacing w:val="3"/>
      <w:sz w:val="20"/>
      <w:szCs w:val="20"/>
    </w:rPr>
  </w:style>
  <w:style w:type="paragraph" w:styleId="Markeringsbobletekst">
    <w:name w:val="Balloon Text"/>
    <w:basedOn w:val="Normal"/>
    <w:link w:val="MarkeringsbobletekstTegn"/>
    <w:uiPriority w:val="99"/>
    <w:semiHidden/>
    <w:rsid w:val="00246D9F"/>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246D9F"/>
    <w:rPr>
      <w:rFonts w:ascii="Arial" w:eastAsia="Times New Roman" w:hAnsi="Arial" w:cs="Tahoma"/>
      <w:spacing w:val="3"/>
      <w:sz w:val="16"/>
      <w:szCs w:val="16"/>
    </w:rPr>
  </w:style>
  <w:style w:type="paragraph" w:customStyle="1" w:styleId="Afsender">
    <w:name w:val="Afsender"/>
    <w:basedOn w:val="Normal"/>
    <w:uiPriority w:val="10"/>
    <w:semiHidden/>
    <w:rsid w:val="00246D9F"/>
    <w:pPr>
      <w:spacing w:after="0"/>
    </w:pPr>
  </w:style>
  <w:style w:type="table" w:styleId="Lysliste-farve1">
    <w:name w:val="Light List Accent 1"/>
    <w:basedOn w:val="Tabel-Normal"/>
    <w:uiPriority w:val="61"/>
    <w:rsid w:val="00246D9F"/>
    <w:pPr>
      <w:spacing w:after="0" w:line="240" w:lineRule="auto"/>
    </w:pPr>
    <w:rPr>
      <w:rFonts w:ascii="Arial" w:hAnsi="Arial"/>
      <w:sz w:val="20"/>
      <w:szCs w:val="20"/>
    </w:rPr>
    <w:tblPr>
      <w:tblStyleRowBandSize w:val="1"/>
      <w:tblStyleColBandSize w:val="1"/>
      <w:tblBorders>
        <w:top w:val="single" w:sz="8" w:space="0" w:color="ADC232" w:themeColor="accent1"/>
        <w:left w:val="single" w:sz="8" w:space="0" w:color="ADC232" w:themeColor="accent1"/>
        <w:bottom w:val="single" w:sz="8" w:space="0" w:color="ADC232" w:themeColor="accent1"/>
        <w:right w:val="single" w:sz="8" w:space="0" w:color="ADC232" w:themeColor="accent1"/>
      </w:tblBorders>
    </w:tblPr>
    <w:tblStylePr w:type="firstRow">
      <w:pPr>
        <w:spacing w:before="0" w:after="0" w:line="240" w:lineRule="auto"/>
      </w:pPr>
      <w:rPr>
        <w:b/>
        <w:bCs/>
        <w:color w:val="FFFFFF" w:themeColor="background1"/>
      </w:rPr>
      <w:tblPr/>
      <w:tcPr>
        <w:shd w:val="clear" w:color="auto" w:fill="ADC232" w:themeFill="accent1"/>
      </w:tcPr>
    </w:tblStylePr>
    <w:tblStylePr w:type="lastRow">
      <w:pPr>
        <w:spacing w:before="0" w:after="0" w:line="240" w:lineRule="auto"/>
      </w:pPr>
      <w:rPr>
        <w:b/>
        <w:bCs/>
      </w:rPr>
      <w:tblPr/>
      <w:tcPr>
        <w:tcBorders>
          <w:top w:val="double" w:sz="6" w:space="0" w:color="ADC232" w:themeColor="accent1"/>
          <w:left w:val="single" w:sz="8" w:space="0" w:color="ADC232" w:themeColor="accent1"/>
          <w:bottom w:val="single" w:sz="8" w:space="0" w:color="ADC232" w:themeColor="accent1"/>
          <w:right w:val="single" w:sz="8" w:space="0" w:color="ADC232" w:themeColor="accent1"/>
        </w:tcBorders>
      </w:tcPr>
    </w:tblStylePr>
    <w:tblStylePr w:type="firstCol">
      <w:rPr>
        <w:b/>
        <w:bCs/>
      </w:rPr>
    </w:tblStylePr>
    <w:tblStylePr w:type="lastCol">
      <w:rPr>
        <w:b/>
        <w:bCs/>
      </w:rPr>
    </w:tblStylePr>
    <w:tblStylePr w:type="band1Vert">
      <w:tblPr/>
      <w:tcPr>
        <w:tcBorders>
          <w:top w:val="single" w:sz="8" w:space="0" w:color="ADC232" w:themeColor="accent1"/>
          <w:left w:val="single" w:sz="8" w:space="0" w:color="ADC232" w:themeColor="accent1"/>
          <w:bottom w:val="single" w:sz="8" w:space="0" w:color="ADC232" w:themeColor="accent1"/>
          <w:right w:val="single" w:sz="8" w:space="0" w:color="ADC232" w:themeColor="accent1"/>
        </w:tcBorders>
      </w:tcPr>
    </w:tblStylePr>
    <w:tblStylePr w:type="band1Horz">
      <w:tblPr/>
      <w:tcPr>
        <w:tcBorders>
          <w:top w:val="single" w:sz="8" w:space="0" w:color="ADC232" w:themeColor="accent1"/>
          <w:left w:val="single" w:sz="8" w:space="0" w:color="ADC232" w:themeColor="accent1"/>
          <w:bottom w:val="single" w:sz="8" w:space="0" w:color="ADC232" w:themeColor="accent1"/>
          <w:right w:val="single" w:sz="8" w:space="0" w:color="ADC232" w:themeColor="accent1"/>
        </w:tcBorders>
      </w:tcPr>
    </w:tblStylePr>
  </w:style>
  <w:style w:type="table" w:styleId="Lysskygge">
    <w:name w:val="Light Shading"/>
    <w:basedOn w:val="Tabel-Normal"/>
    <w:uiPriority w:val="60"/>
    <w:rsid w:val="00246D9F"/>
    <w:pPr>
      <w:spacing w:before="40" w:after="40" w:line="240" w:lineRule="atLeast"/>
      <w:ind w:left="85" w:right="85"/>
    </w:pPr>
    <w:rPr>
      <w:rFonts w:ascii="Arial" w:hAnsi="Arial"/>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CellMar>
        <w:left w:w="0" w:type="dxa"/>
        <w:right w:w="0" w:type="dxa"/>
      </w:tblCellMar>
    </w:tblPr>
    <w:tblStylePr w:type="firstRow">
      <w:pPr>
        <w:spacing w:before="0" w:after="0" w:line="240" w:lineRule="auto"/>
      </w:pPr>
      <w:rPr>
        <w:b w:val="0"/>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orsideUnderoverskrift">
    <w:name w:val="Forside Underoverskrift"/>
    <w:basedOn w:val="Normal"/>
    <w:uiPriority w:val="9"/>
    <w:rsid w:val="00246D9F"/>
    <w:pPr>
      <w:spacing w:before="500" w:after="0" w:line="320" w:lineRule="atLeast"/>
      <w:contextualSpacing/>
    </w:pPr>
    <w:rPr>
      <w:color w:val="4D4D4D"/>
      <w:sz w:val="24"/>
    </w:rPr>
  </w:style>
  <w:style w:type="paragraph" w:styleId="Indholdsfortegnelse1">
    <w:name w:val="toc 1"/>
    <w:basedOn w:val="Normal"/>
    <w:next w:val="Normal"/>
    <w:uiPriority w:val="39"/>
    <w:rsid w:val="00246D9F"/>
    <w:pPr>
      <w:tabs>
        <w:tab w:val="right" w:leader="dot" w:pos="9639"/>
      </w:tabs>
      <w:spacing w:before="280" w:after="0"/>
      <w:ind w:right="567"/>
    </w:pPr>
    <w:rPr>
      <w:b/>
      <w:sz w:val="22"/>
    </w:rPr>
  </w:style>
  <w:style w:type="paragraph" w:styleId="Indholdsfortegnelse2">
    <w:name w:val="toc 2"/>
    <w:basedOn w:val="Normal"/>
    <w:next w:val="Normal"/>
    <w:uiPriority w:val="39"/>
    <w:rsid w:val="00246D9F"/>
    <w:pPr>
      <w:tabs>
        <w:tab w:val="right" w:leader="dot" w:pos="9639"/>
      </w:tabs>
      <w:spacing w:after="0"/>
      <w:ind w:left="284" w:right="567"/>
    </w:pPr>
  </w:style>
  <w:style w:type="paragraph" w:styleId="Indholdsfortegnelse3">
    <w:name w:val="toc 3"/>
    <w:basedOn w:val="Normal"/>
    <w:next w:val="Normal"/>
    <w:uiPriority w:val="39"/>
    <w:rsid w:val="00246D9F"/>
    <w:pPr>
      <w:tabs>
        <w:tab w:val="right" w:leader="dot" w:pos="9639"/>
      </w:tabs>
      <w:spacing w:after="0"/>
      <w:ind w:left="567" w:right="567"/>
    </w:pPr>
  </w:style>
  <w:style w:type="paragraph" w:styleId="Indholdsfortegnelse4">
    <w:name w:val="toc 4"/>
    <w:basedOn w:val="Normal"/>
    <w:next w:val="Normal"/>
    <w:uiPriority w:val="39"/>
    <w:rsid w:val="00246D9F"/>
    <w:pPr>
      <w:tabs>
        <w:tab w:val="right" w:leader="dot" w:pos="9639"/>
      </w:tabs>
      <w:spacing w:after="0"/>
      <w:ind w:left="851" w:right="567"/>
    </w:pPr>
  </w:style>
  <w:style w:type="paragraph" w:styleId="Indholdsfortegnelse5">
    <w:name w:val="toc 5"/>
    <w:basedOn w:val="Normal"/>
    <w:next w:val="Normal"/>
    <w:uiPriority w:val="39"/>
    <w:rsid w:val="00246D9F"/>
    <w:pPr>
      <w:tabs>
        <w:tab w:val="right" w:leader="dot" w:pos="9639"/>
      </w:tabs>
      <w:spacing w:after="0"/>
      <w:ind w:left="1134" w:right="567"/>
    </w:pPr>
  </w:style>
  <w:style w:type="paragraph" w:styleId="Indholdsfortegnelse6">
    <w:name w:val="toc 6"/>
    <w:basedOn w:val="Normal"/>
    <w:next w:val="Normal"/>
    <w:uiPriority w:val="39"/>
    <w:semiHidden/>
    <w:rsid w:val="00246D9F"/>
    <w:pPr>
      <w:spacing w:after="0"/>
      <w:ind w:left="998"/>
    </w:pPr>
  </w:style>
  <w:style w:type="paragraph" w:styleId="Indholdsfortegnelse7">
    <w:name w:val="toc 7"/>
    <w:basedOn w:val="Normal"/>
    <w:next w:val="Normal"/>
    <w:uiPriority w:val="39"/>
    <w:semiHidden/>
    <w:rsid w:val="00246D9F"/>
    <w:pPr>
      <w:spacing w:after="0"/>
      <w:ind w:left="1202"/>
    </w:pPr>
  </w:style>
  <w:style w:type="paragraph" w:styleId="Indholdsfortegnelse8">
    <w:name w:val="toc 8"/>
    <w:basedOn w:val="Normal"/>
    <w:next w:val="Normal"/>
    <w:uiPriority w:val="39"/>
    <w:semiHidden/>
    <w:rsid w:val="00246D9F"/>
    <w:pPr>
      <w:spacing w:after="0"/>
      <w:ind w:left="1400"/>
    </w:pPr>
  </w:style>
  <w:style w:type="paragraph" w:styleId="Indholdsfortegnelse9">
    <w:name w:val="toc 9"/>
    <w:basedOn w:val="Normal"/>
    <w:next w:val="Normal"/>
    <w:uiPriority w:val="39"/>
    <w:semiHidden/>
    <w:rsid w:val="00246D9F"/>
    <w:pPr>
      <w:spacing w:after="0"/>
      <w:ind w:left="1599"/>
    </w:pPr>
  </w:style>
  <w:style w:type="character" w:styleId="Slutnotehenvisning">
    <w:name w:val="endnote reference"/>
    <w:basedOn w:val="Standardskrifttypeiafsnit"/>
    <w:uiPriority w:val="99"/>
    <w:semiHidden/>
    <w:rsid w:val="00246D9F"/>
    <w:rPr>
      <w:vertAlign w:val="superscript"/>
      <w:lang w:val="da-DK"/>
    </w:rPr>
  </w:style>
  <w:style w:type="paragraph" w:styleId="Slutnotetekst">
    <w:name w:val="endnote text"/>
    <w:basedOn w:val="Normal"/>
    <w:link w:val="SlutnotetekstTegn"/>
    <w:uiPriority w:val="99"/>
    <w:semiHidden/>
    <w:rsid w:val="00246D9F"/>
    <w:pPr>
      <w:spacing w:after="0" w:line="240" w:lineRule="auto"/>
    </w:pPr>
    <w:rPr>
      <w:sz w:val="16"/>
    </w:rPr>
  </w:style>
  <w:style w:type="character" w:customStyle="1" w:styleId="SlutnotetekstTegn">
    <w:name w:val="Slutnotetekst Tegn"/>
    <w:basedOn w:val="Standardskrifttypeiafsnit"/>
    <w:link w:val="Slutnotetekst"/>
    <w:uiPriority w:val="99"/>
    <w:semiHidden/>
    <w:rsid w:val="00246D9F"/>
    <w:rPr>
      <w:rFonts w:ascii="Arial" w:eastAsia="Times New Roman" w:hAnsi="Arial" w:cs="Arial"/>
      <w:spacing w:val="3"/>
      <w:sz w:val="16"/>
      <w:szCs w:val="20"/>
    </w:rPr>
  </w:style>
  <w:style w:type="paragraph" w:styleId="Fodnotetekst">
    <w:name w:val="footnote text"/>
    <w:basedOn w:val="Normal"/>
    <w:link w:val="FodnotetekstTegn"/>
    <w:uiPriority w:val="99"/>
    <w:semiHidden/>
    <w:rsid w:val="00246D9F"/>
    <w:pPr>
      <w:spacing w:after="0" w:line="240" w:lineRule="auto"/>
    </w:pPr>
    <w:rPr>
      <w:sz w:val="16"/>
    </w:rPr>
  </w:style>
  <w:style w:type="character" w:customStyle="1" w:styleId="FodnotetekstTegn">
    <w:name w:val="Fodnotetekst Tegn"/>
    <w:basedOn w:val="Standardskrifttypeiafsnit"/>
    <w:link w:val="Fodnotetekst"/>
    <w:uiPriority w:val="99"/>
    <w:semiHidden/>
    <w:rsid w:val="00246D9F"/>
    <w:rPr>
      <w:rFonts w:ascii="Arial" w:eastAsia="Times New Roman" w:hAnsi="Arial" w:cs="Arial"/>
      <w:spacing w:val="3"/>
      <w:sz w:val="16"/>
      <w:szCs w:val="20"/>
    </w:rPr>
  </w:style>
  <w:style w:type="paragraph" w:customStyle="1" w:styleId="Vejledningstekst">
    <w:name w:val="Vejledningstekst"/>
    <w:basedOn w:val="Normal"/>
    <w:uiPriority w:val="3"/>
    <w:qFormat/>
    <w:rsid w:val="00246D9F"/>
    <w:pPr>
      <w:shd w:val="clear" w:color="auto" w:fill="D9D9D6" w:themeFill="background2"/>
    </w:pPr>
    <w:rPr>
      <w:i/>
    </w:rPr>
  </w:style>
  <w:style w:type="paragraph" w:customStyle="1" w:styleId="ListAlfabet">
    <w:name w:val="List Alfabet"/>
    <w:basedOn w:val="Normal"/>
    <w:uiPriority w:val="3"/>
    <w:qFormat/>
    <w:rsid w:val="00246D9F"/>
    <w:pPr>
      <w:numPr>
        <w:numId w:val="14"/>
      </w:numPr>
      <w:ind w:left="1135" w:hanging="284"/>
      <w:contextualSpacing/>
    </w:pPr>
    <w:rPr>
      <w:sz w:val="18"/>
    </w:rPr>
  </w:style>
  <w:style w:type="paragraph" w:customStyle="1" w:styleId="Kolofonadresse">
    <w:name w:val="Kolofon adresse"/>
    <w:basedOn w:val="Normal"/>
    <w:uiPriority w:val="9"/>
    <w:semiHidden/>
    <w:rsid w:val="00246D9F"/>
    <w:pPr>
      <w:suppressAutoHyphens/>
      <w:spacing w:after="0"/>
      <w:jc w:val="right"/>
    </w:pPr>
    <w:rPr>
      <w:rFonts w:eastAsiaTheme="minorEastAsia" w:cs="Times New Roman"/>
      <w:noProof/>
      <w:color w:val="7F7F7F"/>
      <w:spacing w:val="8"/>
      <w:sz w:val="16"/>
      <w:szCs w:val="16"/>
    </w:rPr>
  </w:style>
  <w:style w:type="character" w:styleId="Pladsholdertekst">
    <w:name w:val="Placeholder Text"/>
    <w:basedOn w:val="Standardskrifttypeiafsnit"/>
    <w:uiPriority w:val="99"/>
    <w:semiHidden/>
    <w:rsid w:val="00246D9F"/>
    <w:rPr>
      <w:lang w:val="da-DK"/>
    </w:rPr>
  </w:style>
  <w:style w:type="paragraph" w:styleId="Dokumentoversigt">
    <w:name w:val="Document Map"/>
    <w:basedOn w:val="Normal"/>
    <w:link w:val="DokumentoversigtTegn"/>
    <w:uiPriority w:val="99"/>
    <w:semiHidden/>
    <w:rsid w:val="00246D9F"/>
    <w:pPr>
      <w:spacing w:after="0" w:line="240" w:lineRule="auto"/>
    </w:pPr>
    <w:rPr>
      <w:rFonts w:cs="Segoe UI"/>
      <w:sz w:val="16"/>
      <w:szCs w:val="16"/>
    </w:rPr>
  </w:style>
  <w:style w:type="character" w:customStyle="1" w:styleId="DokumentoversigtTegn">
    <w:name w:val="Dokumentoversigt Tegn"/>
    <w:basedOn w:val="Standardskrifttypeiafsnit"/>
    <w:link w:val="Dokumentoversigt"/>
    <w:uiPriority w:val="99"/>
    <w:semiHidden/>
    <w:rsid w:val="00246D9F"/>
    <w:rPr>
      <w:rFonts w:ascii="Arial" w:eastAsia="Times New Roman" w:hAnsi="Arial" w:cs="Segoe UI"/>
      <w:spacing w:val="3"/>
      <w:sz w:val="16"/>
      <w:szCs w:val="16"/>
    </w:rPr>
  </w:style>
  <w:style w:type="paragraph" w:styleId="Underskrift">
    <w:name w:val="Signature"/>
    <w:basedOn w:val="Normal"/>
    <w:link w:val="UnderskriftTegn"/>
    <w:uiPriority w:val="99"/>
    <w:semiHidden/>
    <w:rsid w:val="00246D9F"/>
    <w:pPr>
      <w:spacing w:after="0" w:line="240" w:lineRule="auto"/>
      <w:ind w:left="4252"/>
    </w:pPr>
  </w:style>
  <w:style w:type="character" w:customStyle="1" w:styleId="UnderskriftTegn">
    <w:name w:val="Underskrift Tegn"/>
    <w:basedOn w:val="Standardskrifttypeiafsnit"/>
    <w:link w:val="Underskrift"/>
    <w:uiPriority w:val="99"/>
    <w:semiHidden/>
    <w:rsid w:val="00246D9F"/>
    <w:rPr>
      <w:rFonts w:ascii="Arial" w:eastAsia="Times New Roman" w:hAnsi="Arial" w:cs="Arial"/>
      <w:spacing w:val="3"/>
      <w:sz w:val="20"/>
      <w:szCs w:val="20"/>
    </w:rPr>
  </w:style>
  <w:style w:type="paragraph" w:styleId="Titel">
    <w:name w:val="Title"/>
    <w:basedOn w:val="Normal"/>
    <w:next w:val="Normal"/>
    <w:link w:val="TitelTegn"/>
    <w:uiPriority w:val="99"/>
    <w:semiHidden/>
    <w:rsid w:val="00246D9F"/>
    <w:pPr>
      <w:spacing w:after="0" w:line="240" w:lineRule="auto"/>
      <w:contextualSpacing/>
    </w:pPr>
    <w:rPr>
      <w:rFonts w:asciiTheme="majorHAnsi" w:eastAsiaTheme="majorEastAsia" w:hAnsiTheme="majorHAnsi" w:cstheme="majorBidi"/>
      <w:spacing w:val="-10"/>
      <w:kern w:val="28"/>
      <w:sz w:val="72"/>
      <w:szCs w:val="56"/>
    </w:rPr>
  </w:style>
  <w:style w:type="character" w:customStyle="1" w:styleId="TitelTegn">
    <w:name w:val="Titel Tegn"/>
    <w:basedOn w:val="Standardskrifttypeiafsnit"/>
    <w:link w:val="Titel"/>
    <w:uiPriority w:val="99"/>
    <w:rsid w:val="00246D9F"/>
    <w:rPr>
      <w:rFonts w:asciiTheme="majorHAnsi" w:eastAsiaTheme="majorEastAsia" w:hAnsiTheme="majorHAnsi" w:cstheme="majorBidi"/>
      <w:spacing w:val="-10"/>
      <w:kern w:val="28"/>
      <w:sz w:val="72"/>
      <w:szCs w:val="56"/>
    </w:rPr>
  </w:style>
  <w:style w:type="paragraph" w:styleId="Sluthilsen">
    <w:name w:val="Closing"/>
    <w:basedOn w:val="Normal"/>
    <w:link w:val="SluthilsenTegn"/>
    <w:uiPriority w:val="99"/>
    <w:semiHidden/>
    <w:rsid w:val="00246D9F"/>
    <w:pPr>
      <w:spacing w:after="0" w:line="240" w:lineRule="auto"/>
    </w:pPr>
  </w:style>
  <w:style w:type="character" w:customStyle="1" w:styleId="SluthilsenTegn">
    <w:name w:val="Sluthilsen Tegn"/>
    <w:basedOn w:val="Standardskrifttypeiafsnit"/>
    <w:link w:val="Sluthilsen"/>
    <w:uiPriority w:val="99"/>
    <w:semiHidden/>
    <w:rsid w:val="00246D9F"/>
    <w:rPr>
      <w:rFonts w:ascii="Arial" w:eastAsia="Times New Roman" w:hAnsi="Arial" w:cs="Arial"/>
      <w:spacing w:val="3"/>
      <w:sz w:val="20"/>
      <w:szCs w:val="20"/>
    </w:rPr>
  </w:style>
  <w:style w:type="paragraph" w:styleId="Bibliografi">
    <w:name w:val="Bibliography"/>
    <w:basedOn w:val="Normal"/>
    <w:next w:val="Normal"/>
    <w:uiPriority w:val="99"/>
    <w:semiHidden/>
    <w:rsid w:val="00246D9F"/>
  </w:style>
  <w:style w:type="character" w:styleId="Bogenstitel">
    <w:name w:val="Book Title"/>
    <w:basedOn w:val="Standardskrifttypeiafsnit"/>
    <w:uiPriority w:val="99"/>
    <w:semiHidden/>
    <w:qFormat/>
    <w:rsid w:val="00246D9F"/>
    <w:rPr>
      <w:b/>
      <w:bCs/>
      <w:i/>
      <w:iCs/>
      <w:spacing w:val="5"/>
    </w:rPr>
  </w:style>
  <w:style w:type="character" w:styleId="Svagfremhvning">
    <w:name w:val="Subtle Emphasis"/>
    <w:basedOn w:val="Standardskrifttypeiafsnit"/>
    <w:uiPriority w:val="99"/>
    <w:semiHidden/>
    <w:rsid w:val="00246D9F"/>
    <w:rPr>
      <w:i/>
      <w:iCs/>
      <w:color w:val="404040" w:themeColor="text1" w:themeTint="BF"/>
    </w:rPr>
  </w:style>
  <w:style w:type="paragraph" w:styleId="Citat">
    <w:name w:val="Quote"/>
    <w:basedOn w:val="Normal"/>
    <w:next w:val="Normal"/>
    <w:link w:val="CitatTegn"/>
    <w:uiPriority w:val="99"/>
    <w:semiHidden/>
    <w:rsid w:val="00246D9F"/>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99"/>
    <w:rsid w:val="00246D9F"/>
    <w:rPr>
      <w:rFonts w:ascii="Arial" w:eastAsia="Times New Roman" w:hAnsi="Arial" w:cs="Arial"/>
      <w:i/>
      <w:iCs/>
      <w:color w:val="404040" w:themeColor="text1" w:themeTint="BF"/>
      <w:spacing w:val="3"/>
      <w:sz w:val="20"/>
      <w:szCs w:val="20"/>
    </w:rPr>
  </w:style>
  <w:style w:type="table" w:styleId="Mediumliste1-farve1">
    <w:name w:val="Medium List 1 Accent 1"/>
    <w:basedOn w:val="Tabel-Normal"/>
    <w:uiPriority w:val="65"/>
    <w:rsid w:val="00246D9F"/>
    <w:pPr>
      <w:spacing w:after="0" w:line="240" w:lineRule="auto"/>
    </w:pPr>
    <w:rPr>
      <w:rFonts w:ascii="Arial" w:hAnsi="Arial"/>
      <w:color w:val="000000" w:themeColor="text1"/>
      <w:sz w:val="20"/>
      <w:szCs w:val="20"/>
    </w:rPr>
    <w:tblPr>
      <w:tblStyleRowBandSize w:val="1"/>
      <w:tblStyleColBandSize w:val="1"/>
      <w:tblBorders>
        <w:top w:val="single" w:sz="8" w:space="0" w:color="ADC232" w:themeColor="accent1"/>
        <w:bottom w:val="single" w:sz="8" w:space="0" w:color="ADC232" w:themeColor="accent1"/>
      </w:tblBorders>
    </w:tblPr>
    <w:tblStylePr w:type="firstRow">
      <w:rPr>
        <w:rFonts w:asciiTheme="majorHAnsi" w:eastAsiaTheme="majorEastAsia" w:hAnsiTheme="majorHAnsi" w:cstheme="majorBidi"/>
      </w:rPr>
      <w:tblPr/>
      <w:tcPr>
        <w:tcBorders>
          <w:top w:val="nil"/>
          <w:bottom w:val="single" w:sz="8" w:space="0" w:color="ADC232" w:themeColor="accent1"/>
        </w:tcBorders>
      </w:tcPr>
    </w:tblStylePr>
    <w:tblStylePr w:type="lastRow">
      <w:rPr>
        <w:b/>
        <w:bCs/>
        <w:color w:val="3C413C" w:themeColor="text2"/>
      </w:rPr>
      <w:tblPr/>
      <w:tcPr>
        <w:tcBorders>
          <w:top w:val="single" w:sz="8" w:space="0" w:color="ADC232" w:themeColor="accent1"/>
          <w:bottom w:val="single" w:sz="8" w:space="0" w:color="ADC232" w:themeColor="accent1"/>
        </w:tcBorders>
      </w:tcPr>
    </w:tblStylePr>
    <w:tblStylePr w:type="firstCol">
      <w:rPr>
        <w:b/>
        <w:bCs/>
      </w:rPr>
    </w:tblStylePr>
    <w:tblStylePr w:type="lastCol">
      <w:rPr>
        <w:b/>
        <w:bCs/>
      </w:rPr>
      <w:tblPr/>
      <w:tcPr>
        <w:tcBorders>
          <w:top w:val="single" w:sz="8" w:space="0" w:color="ADC232" w:themeColor="accent1"/>
          <w:bottom w:val="single" w:sz="8" w:space="0" w:color="ADC232" w:themeColor="accent1"/>
        </w:tcBorders>
      </w:tcPr>
    </w:tblStylePr>
    <w:tblStylePr w:type="band1Vert">
      <w:tblPr/>
      <w:tcPr>
        <w:shd w:val="clear" w:color="auto" w:fill="EBF1CA" w:themeFill="accent1" w:themeFillTint="3F"/>
      </w:tcPr>
    </w:tblStylePr>
    <w:tblStylePr w:type="band1Horz">
      <w:tblPr/>
      <w:tcPr>
        <w:shd w:val="clear" w:color="auto" w:fill="EBF1CA" w:themeFill="accent1" w:themeFillTint="3F"/>
      </w:tcPr>
    </w:tblStylePr>
  </w:style>
  <w:style w:type="table" w:styleId="Mediumskygge2-farve1">
    <w:name w:val="Medium Shading 2 Accent 1"/>
    <w:basedOn w:val="Tabel-Normal"/>
    <w:uiPriority w:val="64"/>
    <w:semiHidden/>
    <w:unhideWhenUsed/>
    <w:rsid w:val="00246D9F"/>
    <w:pPr>
      <w:spacing w:after="0" w:line="240" w:lineRule="auto"/>
    </w:pPr>
    <w:rPr>
      <w:rFonts w:ascii="Arial"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C23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C232" w:themeFill="accent1"/>
      </w:tcPr>
    </w:tblStylePr>
    <w:tblStylePr w:type="lastCol">
      <w:rPr>
        <w:b/>
        <w:bCs/>
        <w:color w:val="FFFFFF" w:themeColor="background1"/>
      </w:rPr>
      <w:tblPr/>
      <w:tcPr>
        <w:tcBorders>
          <w:left w:val="nil"/>
          <w:right w:val="nil"/>
          <w:insideH w:val="nil"/>
          <w:insideV w:val="nil"/>
        </w:tcBorders>
        <w:shd w:val="clear" w:color="auto" w:fill="ADC23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1-farve1">
    <w:name w:val="Medium Shading 1 Accent 1"/>
    <w:basedOn w:val="Tabel-Normal"/>
    <w:uiPriority w:val="63"/>
    <w:semiHidden/>
    <w:unhideWhenUsed/>
    <w:rsid w:val="00246D9F"/>
    <w:pPr>
      <w:spacing w:after="0" w:line="240" w:lineRule="auto"/>
    </w:pPr>
    <w:rPr>
      <w:rFonts w:ascii="Arial" w:hAnsi="Arial"/>
      <w:sz w:val="20"/>
      <w:szCs w:val="20"/>
    </w:rPr>
    <w:tblPr>
      <w:tblStyleRowBandSize w:val="1"/>
      <w:tblStyleColBandSize w:val="1"/>
      <w:tblBorders>
        <w:top w:val="single" w:sz="8" w:space="0" w:color="C4D660" w:themeColor="accent1" w:themeTint="BF"/>
        <w:left w:val="single" w:sz="8" w:space="0" w:color="C4D660" w:themeColor="accent1" w:themeTint="BF"/>
        <w:bottom w:val="single" w:sz="8" w:space="0" w:color="C4D660" w:themeColor="accent1" w:themeTint="BF"/>
        <w:right w:val="single" w:sz="8" w:space="0" w:color="C4D660" w:themeColor="accent1" w:themeTint="BF"/>
        <w:insideH w:val="single" w:sz="8" w:space="0" w:color="C4D660" w:themeColor="accent1" w:themeTint="BF"/>
      </w:tblBorders>
    </w:tblPr>
    <w:tblStylePr w:type="firstRow">
      <w:pPr>
        <w:spacing w:before="0" w:after="0" w:line="240" w:lineRule="auto"/>
      </w:pPr>
      <w:rPr>
        <w:b/>
        <w:bCs/>
        <w:color w:val="FFFFFF" w:themeColor="background1"/>
      </w:rPr>
      <w:tblPr/>
      <w:tcPr>
        <w:tcBorders>
          <w:top w:val="single" w:sz="8" w:space="0" w:color="C4D660" w:themeColor="accent1" w:themeTint="BF"/>
          <w:left w:val="single" w:sz="8" w:space="0" w:color="C4D660" w:themeColor="accent1" w:themeTint="BF"/>
          <w:bottom w:val="single" w:sz="8" w:space="0" w:color="C4D660" w:themeColor="accent1" w:themeTint="BF"/>
          <w:right w:val="single" w:sz="8" w:space="0" w:color="C4D660" w:themeColor="accent1" w:themeTint="BF"/>
          <w:insideH w:val="nil"/>
          <w:insideV w:val="nil"/>
        </w:tcBorders>
        <w:shd w:val="clear" w:color="auto" w:fill="ADC232" w:themeFill="accent1"/>
      </w:tcPr>
    </w:tblStylePr>
    <w:tblStylePr w:type="lastRow">
      <w:pPr>
        <w:spacing w:before="0" w:after="0" w:line="240" w:lineRule="auto"/>
      </w:pPr>
      <w:rPr>
        <w:b/>
        <w:bCs/>
      </w:rPr>
      <w:tblPr/>
      <w:tcPr>
        <w:tcBorders>
          <w:top w:val="double" w:sz="6" w:space="0" w:color="C4D660" w:themeColor="accent1" w:themeTint="BF"/>
          <w:left w:val="single" w:sz="8" w:space="0" w:color="C4D660" w:themeColor="accent1" w:themeTint="BF"/>
          <w:bottom w:val="single" w:sz="8" w:space="0" w:color="C4D660" w:themeColor="accent1" w:themeTint="BF"/>
          <w:right w:val="single" w:sz="8" w:space="0" w:color="C4D66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BF1CA" w:themeFill="accent1" w:themeFillTint="3F"/>
      </w:tcPr>
    </w:tblStylePr>
    <w:tblStylePr w:type="band1Horz">
      <w:tblPr/>
      <w:tcPr>
        <w:tcBorders>
          <w:insideH w:val="nil"/>
          <w:insideV w:val="nil"/>
        </w:tcBorders>
        <w:shd w:val="clear" w:color="auto" w:fill="EBF1CA" w:themeFill="accent1" w:themeFillTint="3F"/>
      </w:tcPr>
    </w:tblStylePr>
    <w:tblStylePr w:type="band2Horz">
      <w:tblPr/>
      <w:tcPr>
        <w:tcBorders>
          <w:insideH w:val="nil"/>
          <w:insideV w:val="nil"/>
        </w:tcBorders>
      </w:tcPr>
    </w:tblStylePr>
  </w:style>
  <w:style w:type="table" w:styleId="Lystgitter-farve1">
    <w:name w:val="Light Grid Accent 1"/>
    <w:basedOn w:val="Tabel-Normal"/>
    <w:uiPriority w:val="62"/>
    <w:semiHidden/>
    <w:unhideWhenUsed/>
    <w:rsid w:val="00246D9F"/>
    <w:pPr>
      <w:spacing w:after="0" w:line="240" w:lineRule="auto"/>
    </w:pPr>
    <w:rPr>
      <w:rFonts w:ascii="Arial" w:hAnsi="Arial"/>
      <w:sz w:val="20"/>
      <w:szCs w:val="20"/>
    </w:rPr>
    <w:tblPr>
      <w:tblStyleRowBandSize w:val="1"/>
      <w:tblStyleColBandSize w:val="1"/>
      <w:tblBorders>
        <w:top w:val="single" w:sz="8" w:space="0" w:color="ADC232" w:themeColor="accent1"/>
        <w:left w:val="single" w:sz="8" w:space="0" w:color="ADC232" w:themeColor="accent1"/>
        <w:bottom w:val="single" w:sz="8" w:space="0" w:color="ADC232" w:themeColor="accent1"/>
        <w:right w:val="single" w:sz="8" w:space="0" w:color="ADC232" w:themeColor="accent1"/>
        <w:insideH w:val="single" w:sz="8" w:space="0" w:color="ADC232" w:themeColor="accent1"/>
        <w:insideV w:val="single" w:sz="8" w:space="0" w:color="ADC23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C232" w:themeColor="accent1"/>
          <w:left w:val="single" w:sz="8" w:space="0" w:color="ADC232" w:themeColor="accent1"/>
          <w:bottom w:val="single" w:sz="18" w:space="0" w:color="ADC232" w:themeColor="accent1"/>
          <w:right w:val="single" w:sz="8" w:space="0" w:color="ADC232" w:themeColor="accent1"/>
          <w:insideH w:val="nil"/>
          <w:insideV w:val="single" w:sz="8" w:space="0" w:color="ADC23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C232" w:themeColor="accent1"/>
          <w:left w:val="single" w:sz="8" w:space="0" w:color="ADC232" w:themeColor="accent1"/>
          <w:bottom w:val="single" w:sz="8" w:space="0" w:color="ADC232" w:themeColor="accent1"/>
          <w:right w:val="single" w:sz="8" w:space="0" w:color="ADC232" w:themeColor="accent1"/>
          <w:insideH w:val="nil"/>
          <w:insideV w:val="single" w:sz="8" w:space="0" w:color="ADC23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C232" w:themeColor="accent1"/>
          <w:left w:val="single" w:sz="8" w:space="0" w:color="ADC232" w:themeColor="accent1"/>
          <w:bottom w:val="single" w:sz="8" w:space="0" w:color="ADC232" w:themeColor="accent1"/>
          <w:right w:val="single" w:sz="8" w:space="0" w:color="ADC232" w:themeColor="accent1"/>
        </w:tcBorders>
      </w:tcPr>
    </w:tblStylePr>
    <w:tblStylePr w:type="band1Vert">
      <w:tblPr/>
      <w:tcPr>
        <w:tcBorders>
          <w:top w:val="single" w:sz="8" w:space="0" w:color="ADC232" w:themeColor="accent1"/>
          <w:left w:val="single" w:sz="8" w:space="0" w:color="ADC232" w:themeColor="accent1"/>
          <w:bottom w:val="single" w:sz="8" w:space="0" w:color="ADC232" w:themeColor="accent1"/>
          <w:right w:val="single" w:sz="8" w:space="0" w:color="ADC232" w:themeColor="accent1"/>
        </w:tcBorders>
        <w:shd w:val="clear" w:color="auto" w:fill="EBF1CA" w:themeFill="accent1" w:themeFillTint="3F"/>
      </w:tcPr>
    </w:tblStylePr>
    <w:tblStylePr w:type="band1Horz">
      <w:tblPr/>
      <w:tcPr>
        <w:tcBorders>
          <w:top w:val="single" w:sz="8" w:space="0" w:color="ADC232" w:themeColor="accent1"/>
          <w:left w:val="single" w:sz="8" w:space="0" w:color="ADC232" w:themeColor="accent1"/>
          <w:bottom w:val="single" w:sz="8" w:space="0" w:color="ADC232" w:themeColor="accent1"/>
          <w:right w:val="single" w:sz="8" w:space="0" w:color="ADC232" w:themeColor="accent1"/>
          <w:insideV w:val="single" w:sz="8" w:space="0" w:color="ADC232" w:themeColor="accent1"/>
        </w:tcBorders>
        <w:shd w:val="clear" w:color="auto" w:fill="EBF1CA" w:themeFill="accent1" w:themeFillTint="3F"/>
      </w:tcPr>
    </w:tblStylePr>
    <w:tblStylePr w:type="band2Horz">
      <w:tblPr/>
      <w:tcPr>
        <w:tcBorders>
          <w:top w:val="single" w:sz="8" w:space="0" w:color="ADC232" w:themeColor="accent1"/>
          <w:left w:val="single" w:sz="8" w:space="0" w:color="ADC232" w:themeColor="accent1"/>
          <w:bottom w:val="single" w:sz="8" w:space="0" w:color="ADC232" w:themeColor="accent1"/>
          <w:right w:val="single" w:sz="8" w:space="0" w:color="ADC232" w:themeColor="accent1"/>
          <w:insideV w:val="single" w:sz="8" w:space="0" w:color="ADC232" w:themeColor="accent1"/>
        </w:tcBorders>
      </w:tcPr>
    </w:tblStylePr>
  </w:style>
  <w:style w:type="table" w:styleId="Lysskygge-farve1">
    <w:name w:val="Light Shading Accent 1"/>
    <w:basedOn w:val="Tabel-Normal"/>
    <w:uiPriority w:val="60"/>
    <w:semiHidden/>
    <w:unhideWhenUsed/>
    <w:rsid w:val="00246D9F"/>
    <w:pPr>
      <w:spacing w:after="0" w:line="240" w:lineRule="auto"/>
    </w:pPr>
    <w:rPr>
      <w:rFonts w:ascii="Arial" w:hAnsi="Arial"/>
      <w:color w:val="819125" w:themeColor="accent1" w:themeShade="BF"/>
      <w:sz w:val="20"/>
      <w:szCs w:val="20"/>
    </w:rPr>
    <w:tblPr>
      <w:tblStyleRowBandSize w:val="1"/>
      <w:tblStyleColBandSize w:val="1"/>
      <w:tblBorders>
        <w:top w:val="single" w:sz="8" w:space="0" w:color="ADC232" w:themeColor="accent1"/>
        <w:bottom w:val="single" w:sz="8" w:space="0" w:color="ADC232" w:themeColor="accent1"/>
      </w:tblBorders>
    </w:tblPr>
    <w:tblStylePr w:type="firstRow">
      <w:pPr>
        <w:spacing w:before="0" w:after="0" w:line="240" w:lineRule="auto"/>
      </w:pPr>
      <w:rPr>
        <w:b/>
        <w:bCs/>
      </w:rPr>
      <w:tblPr/>
      <w:tcPr>
        <w:tcBorders>
          <w:top w:val="single" w:sz="8" w:space="0" w:color="ADC232" w:themeColor="accent1"/>
          <w:left w:val="nil"/>
          <w:bottom w:val="single" w:sz="8" w:space="0" w:color="ADC232" w:themeColor="accent1"/>
          <w:right w:val="nil"/>
          <w:insideH w:val="nil"/>
          <w:insideV w:val="nil"/>
        </w:tcBorders>
      </w:tcPr>
    </w:tblStylePr>
    <w:tblStylePr w:type="lastRow">
      <w:pPr>
        <w:spacing w:before="0" w:after="0" w:line="240" w:lineRule="auto"/>
      </w:pPr>
      <w:rPr>
        <w:b/>
        <w:bCs/>
      </w:rPr>
      <w:tblPr/>
      <w:tcPr>
        <w:tcBorders>
          <w:top w:val="single" w:sz="8" w:space="0" w:color="ADC232" w:themeColor="accent1"/>
          <w:left w:val="nil"/>
          <w:bottom w:val="single" w:sz="8" w:space="0" w:color="ADC23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1CA" w:themeFill="accent1" w:themeFillTint="3F"/>
      </w:tcPr>
    </w:tblStylePr>
    <w:tblStylePr w:type="band1Horz">
      <w:tblPr/>
      <w:tcPr>
        <w:tcBorders>
          <w:left w:val="nil"/>
          <w:right w:val="nil"/>
          <w:insideH w:val="nil"/>
          <w:insideV w:val="nil"/>
        </w:tcBorders>
        <w:shd w:val="clear" w:color="auto" w:fill="EBF1CA" w:themeFill="accent1" w:themeFillTint="3F"/>
      </w:tcPr>
    </w:tblStylePr>
  </w:style>
  <w:style w:type="table" w:styleId="Farvetgitter">
    <w:name w:val="Colorful Grid"/>
    <w:basedOn w:val="Tabel-Normal"/>
    <w:uiPriority w:val="73"/>
    <w:semiHidden/>
    <w:unhideWhenUsed/>
    <w:rsid w:val="00246D9F"/>
    <w:pPr>
      <w:spacing w:after="0" w:line="240" w:lineRule="auto"/>
    </w:pPr>
    <w:rPr>
      <w:rFonts w:ascii="Arial" w:hAnsi="Arial"/>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semiHidden/>
    <w:unhideWhenUsed/>
    <w:rsid w:val="00246D9F"/>
    <w:pPr>
      <w:spacing w:after="0" w:line="240" w:lineRule="auto"/>
    </w:pPr>
    <w:rPr>
      <w:rFonts w:ascii="Arial" w:hAnsi="Arial"/>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F945F" w:themeFill="accent2" w:themeFillShade="CC"/>
      </w:tcPr>
    </w:tblStylePr>
    <w:tblStylePr w:type="lastRow">
      <w:rPr>
        <w:b/>
        <w:bCs/>
        <w:color w:val="5F94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semiHidden/>
    <w:unhideWhenUsed/>
    <w:rsid w:val="00246D9F"/>
    <w:pPr>
      <w:spacing w:after="0" w:line="240" w:lineRule="auto"/>
    </w:pPr>
    <w:rPr>
      <w:rFonts w:ascii="Arial" w:hAnsi="Arial"/>
      <w:color w:val="000000" w:themeColor="text1"/>
      <w:sz w:val="20"/>
      <w:szCs w:val="20"/>
    </w:rPr>
    <w:tblPr>
      <w:tblStyleRowBandSize w:val="1"/>
      <w:tblStyleColBandSize w:val="1"/>
      <w:tblBorders>
        <w:top w:val="single" w:sz="24" w:space="0" w:color="82AF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2AF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246D9F"/>
    <w:pPr>
      <w:spacing w:after="0" w:line="240" w:lineRule="auto"/>
    </w:pPr>
    <w:rPr>
      <w:rFonts w:ascii="Arial" w:hAnsi="Arial"/>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itter3">
    <w:name w:val="Medium Grid 3"/>
    <w:basedOn w:val="Tabel-Normal"/>
    <w:uiPriority w:val="69"/>
    <w:semiHidden/>
    <w:unhideWhenUsed/>
    <w:rsid w:val="00246D9F"/>
    <w:pPr>
      <w:spacing w:after="0" w:line="240" w:lineRule="auto"/>
    </w:pPr>
    <w:rPr>
      <w:rFonts w:ascii="Arial" w:hAnsi="Arial"/>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2">
    <w:name w:val="Medium Grid 2"/>
    <w:basedOn w:val="Tabel-Normal"/>
    <w:uiPriority w:val="68"/>
    <w:semiHidden/>
    <w:unhideWhenUsed/>
    <w:rsid w:val="00246D9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1">
    <w:name w:val="Medium Grid 1"/>
    <w:basedOn w:val="Tabel-Normal"/>
    <w:uiPriority w:val="67"/>
    <w:semiHidden/>
    <w:unhideWhenUsed/>
    <w:rsid w:val="00246D9F"/>
    <w:pPr>
      <w:spacing w:after="0" w:line="240" w:lineRule="auto"/>
    </w:pPr>
    <w:rPr>
      <w:rFonts w:ascii="Arial" w:hAnsi="Arial"/>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e2">
    <w:name w:val="Medium List 2"/>
    <w:basedOn w:val="Tabel-Normal"/>
    <w:uiPriority w:val="66"/>
    <w:semiHidden/>
    <w:unhideWhenUsed/>
    <w:rsid w:val="00246D9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1">
    <w:name w:val="Medium List 1"/>
    <w:basedOn w:val="Tabel-Normal"/>
    <w:uiPriority w:val="65"/>
    <w:semiHidden/>
    <w:unhideWhenUsed/>
    <w:rsid w:val="00246D9F"/>
    <w:pPr>
      <w:spacing w:after="0" w:line="240" w:lineRule="auto"/>
    </w:pPr>
    <w:rPr>
      <w:rFonts w:ascii="Arial" w:hAnsi="Arial"/>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413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kygge2">
    <w:name w:val="Medium Shading 2"/>
    <w:basedOn w:val="Tabel-Normal"/>
    <w:uiPriority w:val="64"/>
    <w:semiHidden/>
    <w:unhideWhenUsed/>
    <w:rsid w:val="00246D9F"/>
    <w:pPr>
      <w:spacing w:after="0" w:line="240" w:lineRule="auto"/>
    </w:pPr>
    <w:rPr>
      <w:rFonts w:ascii="Arial"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1">
    <w:name w:val="Medium Shading 1"/>
    <w:basedOn w:val="Tabel-Normal"/>
    <w:uiPriority w:val="63"/>
    <w:semiHidden/>
    <w:unhideWhenUsed/>
    <w:rsid w:val="00246D9F"/>
    <w:pPr>
      <w:spacing w:after="0" w:line="240" w:lineRule="auto"/>
    </w:pPr>
    <w:rPr>
      <w:rFonts w:ascii="Arial" w:hAnsi="Arial"/>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gitter">
    <w:name w:val="Light Grid"/>
    <w:basedOn w:val="Tabel-Normal"/>
    <w:uiPriority w:val="62"/>
    <w:semiHidden/>
    <w:unhideWhenUsed/>
    <w:rsid w:val="00246D9F"/>
    <w:pPr>
      <w:spacing w:after="0" w:line="240" w:lineRule="auto"/>
    </w:pPr>
    <w:rPr>
      <w:rFonts w:ascii="Arial" w:hAnsi="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Tabel-Normal"/>
    <w:uiPriority w:val="61"/>
    <w:semiHidden/>
    <w:unhideWhenUsed/>
    <w:rsid w:val="00246D9F"/>
    <w:pPr>
      <w:spacing w:after="0" w:line="240" w:lineRule="auto"/>
    </w:pPr>
    <w:rPr>
      <w:rFonts w:ascii="Arial" w:hAnsi="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genafstand">
    <w:name w:val="No Spacing"/>
    <w:uiPriority w:val="10"/>
    <w:semiHidden/>
    <w:rsid w:val="00246D9F"/>
    <w:pPr>
      <w:spacing w:after="0" w:line="240" w:lineRule="auto"/>
      <w:jc w:val="both"/>
    </w:pPr>
    <w:rPr>
      <w:rFonts w:ascii="Arial" w:eastAsia="Times New Roman" w:hAnsi="Arial" w:cs="Arial"/>
      <w:spacing w:val="3"/>
      <w:sz w:val="20"/>
      <w:szCs w:val="20"/>
    </w:rPr>
  </w:style>
  <w:style w:type="character" w:styleId="HTML-variabel">
    <w:name w:val="HTML Variable"/>
    <w:basedOn w:val="Standardskrifttypeiafsnit"/>
    <w:uiPriority w:val="99"/>
    <w:semiHidden/>
    <w:rsid w:val="00246D9F"/>
    <w:rPr>
      <w:i/>
      <w:iCs/>
    </w:rPr>
  </w:style>
  <w:style w:type="character" w:styleId="HTML-skrivemaskine">
    <w:name w:val="HTML Typewriter"/>
    <w:basedOn w:val="Standardskrifttypeiafsnit"/>
    <w:uiPriority w:val="99"/>
    <w:semiHidden/>
    <w:rsid w:val="00246D9F"/>
    <w:rPr>
      <w:rFonts w:ascii="Consolas" w:hAnsi="Consolas"/>
      <w:sz w:val="20"/>
      <w:szCs w:val="20"/>
    </w:rPr>
  </w:style>
  <w:style w:type="character" w:styleId="HTML-eksempel">
    <w:name w:val="HTML Sample"/>
    <w:basedOn w:val="Standardskrifttypeiafsnit"/>
    <w:uiPriority w:val="99"/>
    <w:semiHidden/>
    <w:rsid w:val="00246D9F"/>
    <w:rPr>
      <w:rFonts w:ascii="Consolas" w:hAnsi="Consolas"/>
      <w:sz w:val="24"/>
      <w:szCs w:val="24"/>
    </w:rPr>
  </w:style>
  <w:style w:type="paragraph" w:styleId="FormateretHTML">
    <w:name w:val="HTML Preformatted"/>
    <w:basedOn w:val="Normal"/>
    <w:link w:val="FormateretHTMLTegn"/>
    <w:uiPriority w:val="99"/>
    <w:semiHidden/>
    <w:rsid w:val="00246D9F"/>
    <w:pPr>
      <w:spacing w:after="0"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246D9F"/>
    <w:rPr>
      <w:rFonts w:ascii="Consolas" w:eastAsia="Times New Roman" w:hAnsi="Consolas" w:cs="Arial"/>
      <w:spacing w:val="3"/>
      <w:sz w:val="20"/>
      <w:szCs w:val="20"/>
    </w:rPr>
  </w:style>
  <w:style w:type="character" w:styleId="HTML-tastatur">
    <w:name w:val="HTML Keyboard"/>
    <w:basedOn w:val="Standardskrifttypeiafsnit"/>
    <w:uiPriority w:val="99"/>
    <w:semiHidden/>
    <w:rsid w:val="00246D9F"/>
    <w:rPr>
      <w:rFonts w:ascii="Consolas" w:hAnsi="Consolas"/>
      <w:sz w:val="20"/>
      <w:szCs w:val="20"/>
    </w:rPr>
  </w:style>
  <w:style w:type="character" w:styleId="HTML-definition">
    <w:name w:val="HTML Definition"/>
    <w:basedOn w:val="Standardskrifttypeiafsnit"/>
    <w:uiPriority w:val="99"/>
    <w:semiHidden/>
    <w:rsid w:val="00246D9F"/>
    <w:rPr>
      <w:i/>
      <w:iCs/>
    </w:rPr>
  </w:style>
  <w:style w:type="character" w:styleId="HTML-kode">
    <w:name w:val="HTML Code"/>
    <w:basedOn w:val="Standardskrifttypeiafsnit"/>
    <w:uiPriority w:val="99"/>
    <w:semiHidden/>
    <w:rsid w:val="00246D9F"/>
    <w:rPr>
      <w:rFonts w:ascii="Consolas" w:hAnsi="Consolas"/>
      <w:sz w:val="20"/>
      <w:szCs w:val="20"/>
    </w:rPr>
  </w:style>
  <w:style w:type="character" w:styleId="HTML-citat">
    <w:name w:val="HTML Cite"/>
    <w:basedOn w:val="Standardskrifttypeiafsnit"/>
    <w:uiPriority w:val="99"/>
    <w:semiHidden/>
    <w:rsid w:val="00246D9F"/>
    <w:rPr>
      <w:i/>
      <w:iCs/>
    </w:rPr>
  </w:style>
  <w:style w:type="paragraph" w:styleId="HTML-adresse">
    <w:name w:val="HTML Address"/>
    <w:basedOn w:val="Normal"/>
    <w:link w:val="HTML-adresseTegn"/>
    <w:uiPriority w:val="99"/>
    <w:semiHidden/>
    <w:rsid w:val="00246D9F"/>
    <w:pPr>
      <w:spacing w:after="0" w:line="240" w:lineRule="auto"/>
    </w:pPr>
    <w:rPr>
      <w:i/>
      <w:iCs/>
    </w:rPr>
  </w:style>
  <w:style w:type="character" w:customStyle="1" w:styleId="HTML-adresseTegn">
    <w:name w:val="HTML-adresse Tegn"/>
    <w:basedOn w:val="Standardskrifttypeiafsnit"/>
    <w:link w:val="HTML-adresse"/>
    <w:uiPriority w:val="99"/>
    <w:semiHidden/>
    <w:rsid w:val="00246D9F"/>
    <w:rPr>
      <w:rFonts w:ascii="Arial" w:eastAsia="Times New Roman" w:hAnsi="Arial" w:cs="Arial"/>
      <w:i/>
      <w:iCs/>
      <w:spacing w:val="3"/>
      <w:sz w:val="20"/>
      <w:szCs w:val="20"/>
    </w:rPr>
  </w:style>
  <w:style w:type="character" w:styleId="HTML-akronym">
    <w:name w:val="HTML Acronym"/>
    <w:basedOn w:val="Standardskrifttypeiafsnit"/>
    <w:uiPriority w:val="99"/>
    <w:semiHidden/>
    <w:rsid w:val="00246D9F"/>
  </w:style>
  <w:style w:type="paragraph" w:styleId="NormalWeb">
    <w:name w:val="Normal (Web)"/>
    <w:basedOn w:val="Normal"/>
    <w:uiPriority w:val="99"/>
    <w:semiHidden/>
    <w:rsid w:val="00246D9F"/>
    <w:rPr>
      <w:rFonts w:ascii="Times New Roman" w:hAnsi="Times New Roman" w:cs="Times New Roman"/>
      <w:sz w:val="24"/>
      <w:szCs w:val="24"/>
    </w:rPr>
  </w:style>
  <w:style w:type="paragraph" w:styleId="Almindeligtekst">
    <w:name w:val="Plain Text"/>
    <w:basedOn w:val="Normal"/>
    <w:link w:val="AlmindeligtekstTegn"/>
    <w:uiPriority w:val="99"/>
    <w:semiHidden/>
    <w:rsid w:val="00246D9F"/>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46D9F"/>
    <w:rPr>
      <w:rFonts w:ascii="Consolas" w:eastAsia="Times New Roman" w:hAnsi="Consolas" w:cs="Arial"/>
      <w:spacing w:val="3"/>
      <w:sz w:val="21"/>
      <w:szCs w:val="21"/>
    </w:rPr>
  </w:style>
  <w:style w:type="character" w:styleId="Fremhv">
    <w:name w:val="Emphasis"/>
    <w:basedOn w:val="Standardskrifttypeiafsnit"/>
    <w:uiPriority w:val="99"/>
    <w:semiHidden/>
    <w:rsid w:val="00246D9F"/>
    <w:rPr>
      <w:i/>
      <w:iCs/>
    </w:rPr>
  </w:style>
  <w:style w:type="character" w:styleId="Strk">
    <w:name w:val="Strong"/>
    <w:basedOn w:val="Standardskrifttypeiafsnit"/>
    <w:uiPriority w:val="99"/>
    <w:semiHidden/>
    <w:rsid w:val="00246D9F"/>
    <w:rPr>
      <w:b/>
      <w:bCs/>
    </w:rPr>
  </w:style>
  <w:style w:type="paragraph" w:styleId="Brdtekstindrykning3">
    <w:name w:val="Body Text Indent 3"/>
    <w:basedOn w:val="Normal"/>
    <w:link w:val="Brdtekstindrykning3Tegn"/>
    <w:uiPriority w:val="99"/>
    <w:semiHidden/>
    <w:rsid w:val="00246D9F"/>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46D9F"/>
    <w:rPr>
      <w:rFonts w:ascii="Arial" w:eastAsia="Times New Roman" w:hAnsi="Arial" w:cs="Arial"/>
      <w:spacing w:val="3"/>
      <w:sz w:val="16"/>
      <w:szCs w:val="16"/>
    </w:rPr>
  </w:style>
  <w:style w:type="paragraph" w:styleId="Brdtekstindrykning2">
    <w:name w:val="Body Text Indent 2"/>
    <w:basedOn w:val="Normal"/>
    <w:link w:val="Brdtekstindrykning2Tegn"/>
    <w:uiPriority w:val="99"/>
    <w:semiHidden/>
    <w:rsid w:val="00246D9F"/>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46D9F"/>
    <w:rPr>
      <w:rFonts w:ascii="Arial" w:eastAsia="Times New Roman" w:hAnsi="Arial" w:cs="Arial"/>
      <w:spacing w:val="3"/>
      <w:sz w:val="20"/>
      <w:szCs w:val="20"/>
    </w:rPr>
  </w:style>
  <w:style w:type="paragraph" w:styleId="Brdtekst3">
    <w:name w:val="Body Text 3"/>
    <w:basedOn w:val="Normal"/>
    <w:link w:val="Brdtekst3Tegn"/>
    <w:uiPriority w:val="99"/>
    <w:semiHidden/>
    <w:rsid w:val="00246D9F"/>
    <w:pPr>
      <w:spacing w:after="120"/>
    </w:pPr>
    <w:rPr>
      <w:sz w:val="16"/>
      <w:szCs w:val="16"/>
    </w:rPr>
  </w:style>
  <w:style w:type="character" w:customStyle="1" w:styleId="Brdtekst3Tegn">
    <w:name w:val="Brødtekst 3 Tegn"/>
    <w:basedOn w:val="Standardskrifttypeiafsnit"/>
    <w:link w:val="Brdtekst3"/>
    <w:uiPriority w:val="99"/>
    <w:semiHidden/>
    <w:rsid w:val="00246D9F"/>
    <w:rPr>
      <w:rFonts w:ascii="Arial" w:eastAsia="Times New Roman" w:hAnsi="Arial" w:cs="Arial"/>
      <w:spacing w:val="3"/>
      <w:sz w:val="16"/>
      <w:szCs w:val="16"/>
    </w:rPr>
  </w:style>
  <w:style w:type="paragraph" w:styleId="Brdtekst2">
    <w:name w:val="Body Text 2"/>
    <w:basedOn w:val="Normal"/>
    <w:link w:val="Brdtekst2Tegn"/>
    <w:uiPriority w:val="99"/>
    <w:semiHidden/>
    <w:rsid w:val="00246D9F"/>
    <w:pPr>
      <w:spacing w:after="120" w:line="480" w:lineRule="auto"/>
    </w:pPr>
  </w:style>
  <w:style w:type="character" w:customStyle="1" w:styleId="Brdtekst2Tegn">
    <w:name w:val="Brødtekst 2 Tegn"/>
    <w:basedOn w:val="Standardskrifttypeiafsnit"/>
    <w:link w:val="Brdtekst2"/>
    <w:uiPriority w:val="99"/>
    <w:semiHidden/>
    <w:rsid w:val="00246D9F"/>
    <w:rPr>
      <w:rFonts w:ascii="Arial" w:eastAsia="Times New Roman" w:hAnsi="Arial" w:cs="Arial"/>
      <w:spacing w:val="3"/>
      <w:sz w:val="20"/>
      <w:szCs w:val="20"/>
    </w:rPr>
  </w:style>
  <w:style w:type="paragraph" w:styleId="Noteoverskrift">
    <w:name w:val="Note Heading"/>
    <w:basedOn w:val="Normal"/>
    <w:next w:val="Normal"/>
    <w:link w:val="NoteoverskriftTegn"/>
    <w:uiPriority w:val="99"/>
    <w:semiHidden/>
    <w:rsid w:val="00246D9F"/>
    <w:pPr>
      <w:spacing w:after="0" w:line="240" w:lineRule="auto"/>
    </w:pPr>
  </w:style>
  <w:style w:type="character" w:customStyle="1" w:styleId="NoteoverskriftTegn">
    <w:name w:val="Noteoverskrift Tegn"/>
    <w:basedOn w:val="Standardskrifttypeiafsnit"/>
    <w:link w:val="Noteoverskrift"/>
    <w:uiPriority w:val="99"/>
    <w:semiHidden/>
    <w:rsid w:val="00246D9F"/>
    <w:rPr>
      <w:rFonts w:ascii="Arial" w:eastAsia="Times New Roman" w:hAnsi="Arial" w:cs="Arial"/>
      <w:spacing w:val="3"/>
      <w:sz w:val="20"/>
      <w:szCs w:val="20"/>
    </w:rPr>
  </w:style>
  <w:style w:type="paragraph" w:styleId="Brdtekstindrykning">
    <w:name w:val="Body Text Indent"/>
    <w:basedOn w:val="Normal"/>
    <w:link w:val="BrdtekstindrykningTegn"/>
    <w:uiPriority w:val="99"/>
    <w:semiHidden/>
    <w:rsid w:val="00246D9F"/>
    <w:pPr>
      <w:spacing w:after="120"/>
      <w:ind w:left="283"/>
    </w:pPr>
  </w:style>
  <w:style w:type="character" w:customStyle="1" w:styleId="BrdtekstindrykningTegn">
    <w:name w:val="Brødtekstindrykning Tegn"/>
    <w:basedOn w:val="Standardskrifttypeiafsnit"/>
    <w:link w:val="Brdtekstindrykning"/>
    <w:uiPriority w:val="99"/>
    <w:semiHidden/>
    <w:rsid w:val="00246D9F"/>
    <w:rPr>
      <w:rFonts w:ascii="Arial" w:eastAsia="Times New Roman" w:hAnsi="Arial" w:cs="Arial"/>
      <w:spacing w:val="3"/>
      <w:sz w:val="20"/>
      <w:szCs w:val="20"/>
    </w:rPr>
  </w:style>
  <w:style w:type="paragraph" w:styleId="Brdtekst-frstelinjeindrykning2">
    <w:name w:val="Body Text First Indent 2"/>
    <w:basedOn w:val="Brdtekstindrykning"/>
    <w:link w:val="Brdtekst-frstelinjeindrykning2Tegn"/>
    <w:uiPriority w:val="99"/>
    <w:semiHidden/>
    <w:rsid w:val="00246D9F"/>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46D9F"/>
    <w:rPr>
      <w:rFonts w:ascii="Arial" w:eastAsia="Times New Roman" w:hAnsi="Arial" w:cs="Arial"/>
      <w:spacing w:val="3"/>
      <w:sz w:val="20"/>
      <w:szCs w:val="20"/>
    </w:rPr>
  </w:style>
  <w:style w:type="paragraph" w:styleId="Brdtekst-frstelinjeindrykning1">
    <w:name w:val="Body Text First Indent"/>
    <w:basedOn w:val="Brdtekst"/>
    <w:link w:val="Brdtekst-frstelinjeindrykning1Tegn"/>
    <w:uiPriority w:val="99"/>
    <w:semiHidden/>
    <w:rsid w:val="00246D9F"/>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246D9F"/>
    <w:rPr>
      <w:rFonts w:ascii="Arial" w:eastAsia="Times New Roman" w:hAnsi="Arial" w:cs="Arial"/>
      <w:color w:val="000000"/>
      <w:spacing w:val="3"/>
      <w:sz w:val="20"/>
      <w:szCs w:val="20"/>
    </w:rPr>
  </w:style>
  <w:style w:type="paragraph" w:styleId="Dato">
    <w:name w:val="Date"/>
    <w:basedOn w:val="Normal"/>
    <w:next w:val="Normal"/>
    <w:link w:val="DatoTegn"/>
    <w:uiPriority w:val="99"/>
    <w:semiHidden/>
    <w:rsid w:val="00246D9F"/>
  </w:style>
  <w:style w:type="character" w:customStyle="1" w:styleId="DatoTegn">
    <w:name w:val="Dato Tegn"/>
    <w:basedOn w:val="Standardskrifttypeiafsnit"/>
    <w:link w:val="Dato"/>
    <w:uiPriority w:val="99"/>
    <w:semiHidden/>
    <w:rsid w:val="00246D9F"/>
    <w:rPr>
      <w:rFonts w:ascii="Arial" w:eastAsia="Times New Roman" w:hAnsi="Arial" w:cs="Arial"/>
      <w:spacing w:val="3"/>
      <w:sz w:val="20"/>
      <w:szCs w:val="20"/>
    </w:rPr>
  </w:style>
  <w:style w:type="paragraph" w:styleId="Brevhoved">
    <w:name w:val="Message Header"/>
    <w:basedOn w:val="Normal"/>
    <w:link w:val="BrevhovedTegn"/>
    <w:uiPriority w:val="99"/>
    <w:semiHidden/>
    <w:rsid w:val="00246D9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46D9F"/>
    <w:rPr>
      <w:rFonts w:asciiTheme="majorHAnsi" w:eastAsiaTheme="majorEastAsia" w:hAnsiTheme="majorHAnsi" w:cstheme="majorBidi"/>
      <w:spacing w:val="3"/>
      <w:sz w:val="24"/>
      <w:szCs w:val="24"/>
      <w:shd w:val="pct20" w:color="auto" w:fill="auto"/>
    </w:rPr>
  </w:style>
  <w:style w:type="paragraph" w:styleId="Opstilling-forts5">
    <w:name w:val="List Continue 5"/>
    <w:basedOn w:val="Normal"/>
    <w:uiPriority w:val="99"/>
    <w:semiHidden/>
    <w:rsid w:val="00246D9F"/>
    <w:pPr>
      <w:spacing w:after="120"/>
      <w:ind w:left="1415"/>
      <w:contextualSpacing/>
    </w:pPr>
  </w:style>
  <w:style w:type="paragraph" w:styleId="Opstilling-forts4">
    <w:name w:val="List Continue 4"/>
    <w:basedOn w:val="Normal"/>
    <w:uiPriority w:val="99"/>
    <w:semiHidden/>
    <w:rsid w:val="00246D9F"/>
    <w:pPr>
      <w:spacing w:after="120"/>
      <w:ind w:left="1132"/>
      <w:contextualSpacing/>
    </w:pPr>
  </w:style>
  <w:style w:type="paragraph" w:styleId="Opstilling-forts3">
    <w:name w:val="List Continue 3"/>
    <w:basedOn w:val="Normal"/>
    <w:uiPriority w:val="99"/>
    <w:semiHidden/>
    <w:rsid w:val="00246D9F"/>
    <w:pPr>
      <w:spacing w:after="120"/>
      <w:ind w:left="849"/>
      <w:contextualSpacing/>
    </w:pPr>
  </w:style>
  <w:style w:type="paragraph" w:styleId="Opstilling-forts2">
    <w:name w:val="List Continue 2"/>
    <w:basedOn w:val="Normal"/>
    <w:uiPriority w:val="99"/>
    <w:semiHidden/>
    <w:rsid w:val="00246D9F"/>
    <w:pPr>
      <w:spacing w:after="120"/>
      <w:ind w:left="566"/>
      <w:contextualSpacing/>
    </w:pPr>
  </w:style>
  <w:style w:type="paragraph" w:styleId="Opstilling-forts">
    <w:name w:val="List Continue"/>
    <w:basedOn w:val="Normal"/>
    <w:uiPriority w:val="99"/>
    <w:semiHidden/>
    <w:rsid w:val="00246D9F"/>
    <w:pPr>
      <w:spacing w:after="120"/>
      <w:ind w:left="283"/>
      <w:contextualSpacing/>
    </w:pPr>
  </w:style>
  <w:style w:type="paragraph" w:styleId="Opstilling-talellerbogst5">
    <w:name w:val="List Number 5"/>
    <w:basedOn w:val="Normal"/>
    <w:uiPriority w:val="99"/>
    <w:semiHidden/>
    <w:rsid w:val="00246D9F"/>
    <w:pPr>
      <w:numPr>
        <w:numId w:val="11"/>
      </w:numPr>
      <w:contextualSpacing/>
    </w:pPr>
  </w:style>
  <w:style w:type="paragraph" w:styleId="Opstilling-talellerbogst4">
    <w:name w:val="List Number 4"/>
    <w:basedOn w:val="Normal"/>
    <w:uiPriority w:val="99"/>
    <w:semiHidden/>
    <w:rsid w:val="00246D9F"/>
    <w:pPr>
      <w:numPr>
        <w:numId w:val="10"/>
      </w:numPr>
      <w:contextualSpacing/>
    </w:pPr>
  </w:style>
  <w:style w:type="paragraph" w:styleId="Opstilling-talellerbogst3">
    <w:name w:val="List Number 3"/>
    <w:basedOn w:val="Normal"/>
    <w:uiPriority w:val="99"/>
    <w:semiHidden/>
    <w:rsid w:val="00246D9F"/>
    <w:pPr>
      <w:numPr>
        <w:numId w:val="9"/>
      </w:numPr>
      <w:contextualSpacing/>
    </w:pPr>
  </w:style>
  <w:style w:type="paragraph" w:styleId="Opstilling-punkttegn5">
    <w:name w:val="List Bullet 5"/>
    <w:basedOn w:val="Normal"/>
    <w:uiPriority w:val="99"/>
    <w:semiHidden/>
    <w:rsid w:val="00246D9F"/>
    <w:pPr>
      <w:numPr>
        <w:numId w:val="6"/>
      </w:numPr>
      <w:contextualSpacing/>
    </w:pPr>
  </w:style>
  <w:style w:type="paragraph" w:styleId="Opstilling-punkttegn4">
    <w:name w:val="List Bullet 4"/>
    <w:basedOn w:val="Normal"/>
    <w:uiPriority w:val="99"/>
    <w:semiHidden/>
    <w:rsid w:val="00246D9F"/>
    <w:pPr>
      <w:numPr>
        <w:numId w:val="5"/>
      </w:numPr>
      <w:contextualSpacing/>
    </w:pPr>
  </w:style>
  <w:style w:type="paragraph" w:styleId="Opstilling-punkttegn3">
    <w:name w:val="List Bullet 3"/>
    <w:basedOn w:val="Normal"/>
    <w:uiPriority w:val="99"/>
    <w:semiHidden/>
    <w:rsid w:val="00246D9F"/>
    <w:pPr>
      <w:numPr>
        <w:numId w:val="4"/>
      </w:numPr>
      <w:contextualSpacing/>
    </w:pPr>
  </w:style>
  <w:style w:type="paragraph" w:styleId="Liste5">
    <w:name w:val="List 5"/>
    <w:basedOn w:val="Normal"/>
    <w:uiPriority w:val="99"/>
    <w:semiHidden/>
    <w:rsid w:val="00246D9F"/>
    <w:pPr>
      <w:ind w:left="1415" w:hanging="283"/>
      <w:contextualSpacing/>
    </w:pPr>
  </w:style>
  <w:style w:type="paragraph" w:styleId="Liste4">
    <w:name w:val="List 4"/>
    <w:basedOn w:val="Normal"/>
    <w:uiPriority w:val="99"/>
    <w:semiHidden/>
    <w:rsid w:val="00246D9F"/>
    <w:pPr>
      <w:ind w:left="1132" w:hanging="283"/>
      <w:contextualSpacing/>
    </w:pPr>
  </w:style>
  <w:style w:type="paragraph" w:styleId="Liste3">
    <w:name w:val="List 3"/>
    <w:basedOn w:val="Normal"/>
    <w:uiPriority w:val="99"/>
    <w:semiHidden/>
    <w:rsid w:val="00246D9F"/>
    <w:pPr>
      <w:ind w:left="849" w:hanging="283"/>
      <w:contextualSpacing/>
    </w:pPr>
  </w:style>
  <w:style w:type="paragraph" w:styleId="Liste2">
    <w:name w:val="List 2"/>
    <w:basedOn w:val="Normal"/>
    <w:uiPriority w:val="99"/>
    <w:semiHidden/>
    <w:rsid w:val="00246D9F"/>
    <w:pPr>
      <w:ind w:left="566" w:hanging="283"/>
      <w:contextualSpacing/>
    </w:pPr>
  </w:style>
  <w:style w:type="paragraph" w:styleId="Liste">
    <w:name w:val="List"/>
    <w:basedOn w:val="Normal"/>
    <w:uiPriority w:val="99"/>
    <w:semiHidden/>
    <w:rsid w:val="00246D9F"/>
    <w:pPr>
      <w:ind w:left="283" w:hanging="283"/>
      <w:contextualSpacing/>
    </w:pPr>
  </w:style>
  <w:style w:type="paragraph" w:styleId="Citatoverskrift">
    <w:name w:val="toa heading"/>
    <w:basedOn w:val="Normal"/>
    <w:next w:val="Normal"/>
    <w:uiPriority w:val="99"/>
    <w:semiHidden/>
    <w:rsid w:val="00246D9F"/>
    <w:pPr>
      <w:spacing w:before="120"/>
    </w:pPr>
    <w:rPr>
      <w:rFonts w:asciiTheme="majorHAnsi" w:eastAsiaTheme="majorEastAsia" w:hAnsiTheme="majorHAnsi" w:cstheme="majorBidi"/>
      <w:b/>
      <w:bCs/>
      <w:sz w:val="24"/>
      <w:szCs w:val="24"/>
    </w:rPr>
  </w:style>
  <w:style w:type="paragraph" w:styleId="Makrotekst">
    <w:name w:val="macro"/>
    <w:link w:val="MakrotekstTegn"/>
    <w:uiPriority w:val="99"/>
    <w:semiHidden/>
    <w:rsid w:val="00246D9F"/>
    <w:pPr>
      <w:tabs>
        <w:tab w:val="left" w:pos="480"/>
        <w:tab w:val="left" w:pos="960"/>
        <w:tab w:val="left" w:pos="1440"/>
        <w:tab w:val="left" w:pos="1920"/>
        <w:tab w:val="left" w:pos="2400"/>
        <w:tab w:val="left" w:pos="2880"/>
        <w:tab w:val="left" w:pos="3360"/>
        <w:tab w:val="left" w:pos="3840"/>
        <w:tab w:val="left" w:pos="4320"/>
      </w:tabs>
      <w:spacing w:after="0" w:line="280" w:lineRule="exact"/>
      <w:jc w:val="both"/>
    </w:pPr>
    <w:rPr>
      <w:rFonts w:ascii="Consolas" w:eastAsia="Times New Roman" w:hAnsi="Consolas" w:cs="Arial"/>
      <w:spacing w:val="3"/>
      <w:sz w:val="20"/>
      <w:szCs w:val="20"/>
    </w:rPr>
  </w:style>
  <w:style w:type="character" w:customStyle="1" w:styleId="MakrotekstTegn">
    <w:name w:val="Makrotekst Tegn"/>
    <w:basedOn w:val="Standardskrifttypeiafsnit"/>
    <w:link w:val="Makrotekst"/>
    <w:uiPriority w:val="99"/>
    <w:semiHidden/>
    <w:rsid w:val="00246D9F"/>
    <w:rPr>
      <w:rFonts w:ascii="Consolas" w:eastAsia="Times New Roman" w:hAnsi="Consolas" w:cs="Arial"/>
      <w:spacing w:val="3"/>
      <w:sz w:val="20"/>
      <w:szCs w:val="20"/>
    </w:rPr>
  </w:style>
  <w:style w:type="paragraph" w:styleId="Citatsamling">
    <w:name w:val="table of authorities"/>
    <w:basedOn w:val="Normal"/>
    <w:next w:val="Normal"/>
    <w:uiPriority w:val="99"/>
    <w:semiHidden/>
    <w:rsid w:val="00246D9F"/>
    <w:pPr>
      <w:spacing w:after="0"/>
      <w:ind w:left="200" w:hanging="200"/>
    </w:pPr>
  </w:style>
  <w:style w:type="character" w:styleId="Linjenummer">
    <w:name w:val="line number"/>
    <w:basedOn w:val="Standardskrifttypeiafsnit"/>
    <w:uiPriority w:val="99"/>
    <w:semiHidden/>
    <w:rsid w:val="00246D9F"/>
  </w:style>
  <w:style w:type="character" w:styleId="Kommentarhenvisning">
    <w:name w:val="annotation reference"/>
    <w:basedOn w:val="Standardskrifttypeiafsnit"/>
    <w:uiPriority w:val="99"/>
    <w:semiHidden/>
    <w:rsid w:val="00246D9F"/>
    <w:rPr>
      <w:sz w:val="16"/>
      <w:szCs w:val="16"/>
    </w:rPr>
  </w:style>
  <w:style w:type="character" w:styleId="Fodnotehenvisning">
    <w:name w:val="footnote reference"/>
    <w:basedOn w:val="Standardskrifttypeiafsnit"/>
    <w:uiPriority w:val="99"/>
    <w:semiHidden/>
    <w:rsid w:val="00246D9F"/>
    <w:rPr>
      <w:vertAlign w:val="superscript"/>
    </w:rPr>
  </w:style>
  <w:style w:type="paragraph" w:styleId="Afsenderadresse">
    <w:name w:val="envelope return"/>
    <w:basedOn w:val="Normal"/>
    <w:uiPriority w:val="99"/>
    <w:semiHidden/>
    <w:rsid w:val="00246D9F"/>
    <w:pPr>
      <w:spacing w:after="0" w:line="240" w:lineRule="auto"/>
    </w:pPr>
    <w:rPr>
      <w:rFonts w:asciiTheme="majorHAnsi" w:eastAsiaTheme="majorEastAsia" w:hAnsiTheme="majorHAnsi" w:cstheme="majorBidi"/>
    </w:rPr>
  </w:style>
  <w:style w:type="paragraph" w:styleId="Modtageradresse">
    <w:name w:val="envelope address"/>
    <w:basedOn w:val="Normal"/>
    <w:uiPriority w:val="99"/>
    <w:semiHidden/>
    <w:rsid w:val="00246D9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Listeoverfigurer">
    <w:name w:val="table of figures"/>
    <w:basedOn w:val="Normal"/>
    <w:next w:val="Normal"/>
    <w:uiPriority w:val="99"/>
    <w:semiHidden/>
    <w:rsid w:val="00246D9F"/>
    <w:pPr>
      <w:spacing w:after="0"/>
    </w:pPr>
  </w:style>
  <w:style w:type="paragraph" w:styleId="Indeks1">
    <w:name w:val="index 1"/>
    <w:basedOn w:val="Normal"/>
    <w:next w:val="Normal"/>
    <w:autoRedefine/>
    <w:uiPriority w:val="99"/>
    <w:semiHidden/>
    <w:rsid w:val="00246D9F"/>
    <w:pPr>
      <w:spacing w:after="0" w:line="240" w:lineRule="auto"/>
      <w:ind w:left="200" w:hanging="200"/>
    </w:pPr>
  </w:style>
  <w:style w:type="paragraph" w:styleId="Indeksoverskrift">
    <w:name w:val="index heading"/>
    <w:basedOn w:val="Normal"/>
    <w:next w:val="Indeks1"/>
    <w:uiPriority w:val="99"/>
    <w:semiHidden/>
    <w:rsid w:val="00246D9F"/>
    <w:rPr>
      <w:rFonts w:asciiTheme="majorHAnsi" w:eastAsiaTheme="majorEastAsia" w:hAnsiTheme="majorHAnsi" w:cstheme="majorBidi"/>
      <w:b/>
      <w:bCs/>
    </w:rPr>
  </w:style>
  <w:style w:type="paragraph" w:styleId="Kommentartekst">
    <w:name w:val="annotation text"/>
    <w:basedOn w:val="Normal"/>
    <w:link w:val="KommentartekstTegn"/>
    <w:uiPriority w:val="99"/>
    <w:semiHidden/>
    <w:rsid w:val="00246D9F"/>
    <w:pPr>
      <w:spacing w:line="240" w:lineRule="auto"/>
    </w:pPr>
  </w:style>
  <w:style w:type="character" w:customStyle="1" w:styleId="KommentartekstTegn">
    <w:name w:val="Kommentartekst Tegn"/>
    <w:basedOn w:val="Standardskrifttypeiafsnit"/>
    <w:link w:val="Kommentartekst"/>
    <w:uiPriority w:val="99"/>
    <w:semiHidden/>
    <w:rsid w:val="00246D9F"/>
    <w:rPr>
      <w:rFonts w:ascii="Arial" w:eastAsia="Times New Roman" w:hAnsi="Arial" w:cs="Arial"/>
      <w:spacing w:val="3"/>
      <w:sz w:val="20"/>
      <w:szCs w:val="20"/>
    </w:rPr>
  </w:style>
  <w:style w:type="paragraph" w:styleId="Normalindrykning">
    <w:name w:val="Normal Indent"/>
    <w:basedOn w:val="Normal"/>
    <w:uiPriority w:val="99"/>
    <w:semiHidden/>
    <w:rsid w:val="00246D9F"/>
    <w:pPr>
      <w:ind w:left="720"/>
    </w:pPr>
  </w:style>
  <w:style w:type="paragraph" w:styleId="Indeks9">
    <w:name w:val="index 9"/>
    <w:basedOn w:val="Normal"/>
    <w:next w:val="Normal"/>
    <w:autoRedefine/>
    <w:uiPriority w:val="99"/>
    <w:semiHidden/>
    <w:rsid w:val="00246D9F"/>
    <w:pPr>
      <w:spacing w:after="0" w:line="240" w:lineRule="auto"/>
      <w:ind w:left="1800" w:hanging="200"/>
    </w:pPr>
  </w:style>
  <w:style w:type="paragraph" w:styleId="Indeks8">
    <w:name w:val="index 8"/>
    <w:basedOn w:val="Normal"/>
    <w:next w:val="Normal"/>
    <w:autoRedefine/>
    <w:uiPriority w:val="99"/>
    <w:semiHidden/>
    <w:rsid w:val="00246D9F"/>
    <w:pPr>
      <w:spacing w:after="0" w:line="240" w:lineRule="auto"/>
      <w:ind w:left="1600" w:hanging="200"/>
    </w:pPr>
  </w:style>
  <w:style w:type="paragraph" w:styleId="Indeks7">
    <w:name w:val="index 7"/>
    <w:basedOn w:val="Normal"/>
    <w:next w:val="Normal"/>
    <w:autoRedefine/>
    <w:uiPriority w:val="99"/>
    <w:semiHidden/>
    <w:rsid w:val="00246D9F"/>
    <w:pPr>
      <w:spacing w:after="0" w:line="240" w:lineRule="auto"/>
      <w:ind w:left="1400" w:hanging="200"/>
    </w:pPr>
  </w:style>
  <w:style w:type="paragraph" w:styleId="Indeks6">
    <w:name w:val="index 6"/>
    <w:basedOn w:val="Normal"/>
    <w:next w:val="Normal"/>
    <w:autoRedefine/>
    <w:uiPriority w:val="99"/>
    <w:semiHidden/>
    <w:rsid w:val="00246D9F"/>
    <w:pPr>
      <w:spacing w:after="0" w:line="240" w:lineRule="auto"/>
      <w:ind w:left="1200" w:hanging="200"/>
    </w:pPr>
  </w:style>
  <w:style w:type="paragraph" w:styleId="Indeks5">
    <w:name w:val="index 5"/>
    <w:basedOn w:val="Normal"/>
    <w:next w:val="Normal"/>
    <w:autoRedefine/>
    <w:uiPriority w:val="99"/>
    <w:semiHidden/>
    <w:rsid w:val="00246D9F"/>
    <w:pPr>
      <w:spacing w:after="0" w:line="240" w:lineRule="auto"/>
      <w:ind w:left="1000" w:hanging="200"/>
    </w:pPr>
  </w:style>
  <w:style w:type="paragraph" w:styleId="Indeks4">
    <w:name w:val="index 4"/>
    <w:basedOn w:val="Normal"/>
    <w:next w:val="Normal"/>
    <w:autoRedefine/>
    <w:uiPriority w:val="99"/>
    <w:semiHidden/>
    <w:rsid w:val="00246D9F"/>
    <w:pPr>
      <w:spacing w:after="0" w:line="240" w:lineRule="auto"/>
      <w:ind w:left="800" w:hanging="200"/>
    </w:pPr>
  </w:style>
  <w:style w:type="paragraph" w:styleId="Indeks3">
    <w:name w:val="index 3"/>
    <w:basedOn w:val="Normal"/>
    <w:next w:val="Normal"/>
    <w:autoRedefine/>
    <w:uiPriority w:val="99"/>
    <w:semiHidden/>
    <w:rsid w:val="00246D9F"/>
    <w:pPr>
      <w:spacing w:after="0" w:line="240" w:lineRule="auto"/>
      <w:ind w:left="600" w:hanging="200"/>
    </w:pPr>
  </w:style>
  <w:style w:type="paragraph" w:styleId="Indeks2">
    <w:name w:val="index 2"/>
    <w:basedOn w:val="Normal"/>
    <w:next w:val="Normal"/>
    <w:autoRedefine/>
    <w:uiPriority w:val="99"/>
    <w:semiHidden/>
    <w:rsid w:val="00246D9F"/>
    <w:pPr>
      <w:spacing w:after="0" w:line="240" w:lineRule="auto"/>
      <w:ind w:left="4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990">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69622423">
      <w:bodyDiv w:val="1"/>
      <w:marLeft w:val="0"/>
      <w:marRight w:val="0"/>
      <w:marTop w:val="0"/>
      <w:marBottom w:val="0"/>
      <w:divBdr>
        <w:top w:val="none" w:sz="0" w:space="0" w:color="auto"/>
        <w:left w:val="none" w:sz="0" w:space="0" w:color="auto"/>
        <w:bottom w:val="none" w:sz="0" w:space="0" w:color="auto"/>
        <w:right w:val="none" w:sz="0" w:space="0" w:color="auto"/>
      </w:divBdr>
    </w:div>
    <w:div w:id="251622184">
      <w:bodyDiv w:val="1"/>
      <w:marLeft w:val="0"/>
      <w:marRight w:val="0"/>
      <w:marTop w:val="0"/>
      <w:marBottom w:val="0"/>
      <w:divBdr>
        <w:top w:val="none" w:sz="0" w:space="0" w:color="auto"/>
        <w:left w:val="none" w:sz="0" w:space="0" w:color="auto"/>
        <w:bottom w:val="none" w:sz="0" w:space="0" w:color="auto"/>
        <w:right w:val="none" w:sz="0" w:space="0" w:color="auto"/>
      </w:divBdr>
    </w:div>
    <w:div w:id="266274605">
      <w:bodyDiv w:val="1"/>
      <w:marLeft w:val="0"/>
      <w:marRight w:val="0"/>
      <w:marTop w:val="0"/>
      <w:marBottom w:val="0"/>
      <w:divBdr>
        <w:top w:val="none" w:sz="0" w:space="0" w:color="auto"/>
        <w:left w:val="none" w:sz="0" w:space="0" w:color="auto"/>
        <w:bottom w:val="none" w:sz="0" w:space="0" w:color="auto"/>
        <w:right w:val="none" w:sz="0" w:space="0" w:color="auto"/>
      </w:divBdr>
    </w:div>
    <w:div w:id="471871515">
      <w:bodyDiv w:val="1"/>
      <w:marLeft w:val="0"/>
      <w:marRight w:val="0"/>
      <w:marTop w:val="0"/>
      <w:marBottom w:val="0"/>
      <w:divBdr>
        <w:top w:val="none" w:sz="0" w:space="0" w:color="auto"/>
        <w:left w:val="none" w:sz="0" w:space="0" w:color="auto"/>
        <w:bottom w:val="none" w:sz="0" w:space="0" w:color="auto"/>
        <w:right w:val="none" w:sz="0" w:space="0" w:color="auto"/>
      </w:divBdr>
    </w:div>
    <w:div w:id="594829127">
      <w:bodyDiv w:val="1"/>
      <w:marLeft w:val="0"/>
      <w:marRight w:val="0"/>
      <w:marTop w:val="0"/>
      <w:marBottom w:val="0"/>
      <w:divBdr>
        <w:top w:val="none" w:sz="0" w:space="0" w:color="auto"/>
        <w:left w:val="none" w:sz="0" w:space="0" w:color="auto"/>
        <w:bottom w:val="none" w:sz="0" w:space="0" w:color="auto"/>
        <w:right w:val="none" w:sz="0" w:space="0" w:color="auto"/>
      </w:divBdr>
    </w:div>
    <w:div w:id="686250793">
      <w:bodyDiv w:val="1"/>
      <w:marLeft w:val="0"/>
      <w:marRight w:val="0"/>
      <w:marTop w:val="0"/>
      <w:marBottom w:val="0"/>
      <w:divBdr>
        <w:top w:val="none" w:sz="0" w:space="0" w:color="auto"/>
        <w:left w:val="none" w:sz="0" w:space="0" w:color="auto"/>
        <w:bottom w:val="none" w:sz="0" w:space="0" w:color="auto"/>
        <w:right w:val="none" w:sz="0" w:space="0" w:color="auto"/>
      </w:divBdr>
    </w:div>
    <w:div w:id="773285833">
      <w:bodyDiv w:val="1"/>
      <w:marLeft w:val="0"/>
      <w:marRight w:val="0"/>
      <w:marTop w:val="0"/>
      <w:marBottom w:val="0"/>
      <w:divBdr>
        <w:top w:val="none" w:sz="0" w:space="0" w:color="auto"/>
        <w:left w:val="none" w:sz="0" w:space="0" w:color="auto"/>
        <w:bottom w:val="none" w:sz="0" w:space="0" w:color="auto"/>
        <w:right w:val="none" w:sz="0" w:space="0" w:color="auto"/>
      </w:divBdr>
    </w:div>
    <w:div w:id="851577782">
      <w:bodyDiv w:val="1"/>
      <w:marLeft w:val="0"/>
      <w:marRight w:val="0"/>
      <w:marTop w:val="0"/>
      <w:marBottom w:val="0"/>
      <w:divBdr>
        <w:top w:val="none" w:sz="0" w:space="0" w:color="auto"/>
        <w:left w:val="none" w:sz="0" w:space="0" w:color="auto"/>
        <w:bottom w:val="none" w:sz="0" w:space="0" w:color="auto"/>
        <w:right w:val="none" w:sz="0" w:space="0" w:color="auto"/>
      </w:divBdr>
    </w:div>
    <w:div w:id="1434589601">
      <w:bodyDiv w:val="1"/>
      <w:marLeft w:val="0"/>
      <w:marRight w:val="0"/>
      <w:marTop w:val="0"/>
      <w:marBottom w:val="0"/>
      <w:divBdr>
        <w:top w:val="none" w:sz="0" w:space="0" w:color="auto"/>
        <w:left w:val="none" w:sz="0" w:space="0" w:color="auto"/>
        <w:bottom w:val="none" w:sz="0" w:space="0" w:color="auto"/>
        <w:right w:val="none" w:sz="0" w:space="0" w:color="auto"/>
      </w:divBdr>
    </w:div>
    <w:div w:id="1776553207">
      <w:bodyDiv w:val="1"/>
      <w:marLeft w:val="0"/>
      <w:marRight w:val="0"/>
      <w:marTop w:val="0"/>
      <w:marBottom w:val="0"/>
      <w:divBdr>
        <w:top w:val="none" w:sz="0" w:space="0" w:color="auto"/>
        <w:left w:val="none" w:sz="0" w:space="0" w:color="auto"/>
        <w:bottom w:val="none" w:sz="0" w:space="0" w:color="auto"/>
        <w:right w:val="none" w:sz="0" w:space="0" w:color="auto"/>
      </w:divBdr>
    </w:div>
    <w:div w:id="1834954136">
      <w:bodyDiv w:val="1"/>
      <w:marLeft w:val="0"/>
      <w:marRight w:val="0"/>
      <w:marTop w:val="0"/>
      <w:marBottom w:val="0"/>
      <w:divBdr>
        <w:top w:val="none" w:sz="0" w:space="0" w:color="auto"/>
        <w:left w:val="none" w:sz="0" w:space="0" w:color="auto"/>
        <w:bottom w:val="none" w:sz="0" w:space="0" w:color="auto"/>
        <w:right w:val="none" w:sz="0" w:space="0" w:color="auto"/>
      </w:divBdr>
    </w:div>
    <w:div w:id="1988195861">
      <w:bodyDiv w:val="1"/>
      <w:marLeft w:val="0"/>
      <w:marRight w:val="0"/>
      <w:marTop w:val="0"/>
      <w:marBottom w:val="0"/>
      <w:divBdr>
        <w:top w:val="none" w:sz="0" w:space="0" w:color="auto"/>
        <w:left w:val="none" w:sz="0" w:space="0" w:color="auto"/>
        <w:bottom w:val="none" w:sz="0" w:space="0" w:color="auto"/>
        <w:right w:val="none" w:sz="0" w:space="0" w:color="auto"/>
      </w:divBdr>
    </w:div>
    <w:div w:id="2075469874">
      <w:bodyDiv w:val="1"/>
      <w:marLeft w:val="0"/>
      <w:marRight w:val="0"/>
      <w:marTop w:val="0"/>
      <w:marBottom w:val="0"/>
      <w:divBdr>
        <w:top w:val="none" w:sz="0" w:space="0" w:color="auto"/>
        <w:left w:val="none" w:sz="0" w:space="0" w:color="auto"/>
        <w:bottom w:val="none" w:sz="0" w:space="0" w:color="auto"/>
        <w:right w:val="none" w:sz="0" w:space="0" w:color="auto"/>
      </w:divBdr>
    </w:div>
    <w:div w:id="2096315611">
      <w:bodyDiv w:val="1"/>
      <w:marLeft w:val="0"/>
      <w:marRight w:val="0"/>
      <w:marTop w:val="0"/>
      <w:marBottom w:val="0"/>
      <w:divBdr>
        <w:top w:val="none" w:sz="0" w:space="0" w:color="auto"/>
        <w:left w:val="none" w:sz="0" w:space="0" w:color="auto"/>
        <w:bottom w:val="none" w:sz="0" w:space="0" w:color="auto"/>
        <w:right w:val="none" w:sz="0" w:space="0" w:color="auto"/>
      </w:divBdr>
    </w:div>
    <w:div w:id="21315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ATP">
      <a:dk1>
        <a:sysClr val="windowText" lastClr="000000"/>
      </a:dk1>
      <a:lt1>
        <a:sysClr val="window" lastClr="FFFFFF"/>
      </a:lt1>
      <a:dk2>
        <a:srgbClr val="3C413C"/>
      </a:dk2>
      <a:lt2>
        <a:srgbClr val="D9D9D6"/>
      </a:lt2>
      <a:accent1>
        <a:srgbClr val="ADC232"/>
      </a:accent1>
      <a:accent2>
        <a:srgbClr val="82AF82"/>
      </a:accent2>
      <a:accent3>
        <a:srgbClr val="B6CFAE"/>
      </a:accent3>
      <a:accent4>
        <a:srgbClr val="F7EFAB"/>
      </a:accent4>
      <a:accent5>
        <a:srgbClr val="9BCCDA"/>
      </a:accent5>
      <a:accent6>
        <a:srgbClr val="4E71B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729</Words>
  <Characters>4451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 Lindeberg - BBG</dc:creator>
  <cp:keywords/>
  <dc:description/>
  <cp:lastModifiedBy>Sahra Louise Lindeberg</cp:lastModifiedBy>
  <cp:revision>41</cp:revision>
  <dcterms:created xsi:type="dcterms:W3CDTF">2024-01-17T12:00:00Z</dcterms:created>
  <dcterms:modified xsi:type="dcterms:W3CDTF">2024-01-30T13:47:00Z</dcterms:modified>
</cp:coreProperties>
</file>